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jc w:val="left"/>
        <w:textAlignment w:val="baseline"/>
        <w:rPr>
          <w:rStyle w:val="6"/>
          <w:rFonts w:hint="eastAsia" w:ascii="宋体" w:hAnsi="宋体" w:eastAsia="方正黑体_GBK" w:cs="方正黑体_GBK"/>
          <w:b w:val="0"/>
          <w:bCs w:val="0"/>
          <w:sz w:val="32"/>
          <w:lang w:val="en-US"/>
        </w:rPr>
      </w:pPr>
      <w:r>
        <w:rPr>
          <w:rStyle w:val="6"/>
          <w:rFonts w:hint="eastAsia" w:ascii="宋体" w:hAnsi="宋体" w:eastAsia="方正黑体_GBK" w:cs="方正黑体_GBK"/>
          <w:b w:val="0"/>
          <w:bCs w:val="0"/>
          <w:sz w:val="32"/>
        </w:rPr>
        <w:t>附件</w:t>
      </w:r>
      <w:r>
        <w:rPr>
          <w:rStyle w:val="6"/>
          <w:rFonts w:hint="eastAsia" w:ascii="宋体" w:hAnsi="宋体" w:eastAsia="方正黑体_GBK" w:cs="方正黑体_GBK"/>
          <w:b w:val="0"/>
          <w:bCs w:val="0"/>
          <w:sz w:val="32"/>
          <w:lang w:val="en-US"/>
        </w:rPr>
        <w:t>4</w:t>
      </w:r>
    </w:p>
    <w:p>
      <w:pPr>
        <w:pStyle w:val="2"/>
        <w:rPr>
          <w:rFonts w:hint="eastAsia" w:ascii="宋体" w:hAnsi="宋体" w:eastAsia="方正仿宋_GBK" w:cs="方正仿宋_GBK"/>
          <w:b w:val="0"/>
          <w:bCs w:val="0"/>
          <w:sz w:val="28"/>
          <w:szCs w:val="28"/>
          <w:lang w:val="en-US"/>
        </w:rPr>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方正小标宋_GBK" w:cs="方正小标宋_GBK"/>
          <w:b w:val="0"/>
          <w:bCs w:val="0"/>
          <w:sz w:val="44"/>
          <w:szCs w:val="44"/>
        </w:rPr>
      </w:pPr>
      <w:bookmarkStart w:id="0" w:name="_GoBack"/>
      <w:r>
        <w:rPr>
          <w:rFonts w:hint="eastAsia" w:ascii="宋体" w:hAnsi="宋体" w:eastAsia="方正小标宋_GBK" w:cs="方正小标宋_GBK"/>
          <w:b w:val="0"/>
          <w:bCs w:val="0"/>
          <w:sz w:val="44"/>
          <w:szCs w:val="44"/>
        </w:rPr>
        <w:t>中国红十字会</w:t>
      </w:r>
      <w:r>
        <w:rPr>
          <w:rFonts w:hint="eastAsia" w:ascii="宋体" w:hAnsi="宋体" w:eastAsia="方正小标宋_GBK" w:cs="方正小标宋_GBK"/>
          <w:b w:val="0"/>
          <w:bCs w:val="0"/>
          <w:sz w:val="44"/>
          <w:szCs w:val="44"/>
          <w:lang w:eastAsia="zh-CN"/>
        </w:rPr>
        <w:t>团体</w:t>
      </w:r>
      <w:r>
        <w:rPr>
          <w:rFonts w:hint="eastAsia" w:ascii="宋体" w:hAnsi="宋体" w:eastAsia="方正小标宋_GBK" w:cs="方正小标宋_GBK"/>
          <w:b w:val="0"/>
          <w:bCs w:val="0"/>
          <w:sz w:val="44"/>
          <w:szCs w:val="44"/>
        </w:rPr>
        <w:t>会员入会申请登记表</w:t>
      </w:r>
      <w:bookmarkEnd w:id="0"/>
    </w:p>
    <w:p>
      <w:pPr>
        <w:pStyle w:val="2"/>
        <w:rPr>
          <w:rFonts w:hint="eastAsia" w:ascii="宋体" w:hAnsi="宋体" w:eastAsia="方正仿宋_GBK" w:cs="方正仿宋_GBK"/>
          <w:b w:val="0"/>
          <w:bCs w:val="0"/>
          <w:sz w:val="21"/>
          <w:szCs w:val="21"/>
          <w:lang w:val="en-US"/>
        </w:rPr>
      </w:pPr>
    </w:p>
    <w:tbl>
      <w:tblPr>
        <w:tblStyle w:val="4"/>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9"/>
        <w:gridCol w:w="2400"/>
        <w:gridCol w:w="1874"/>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7" w:hRule="atLeast"/>
          <w:jc w:val="center"/>
        </w:trPr>
        <w:tc>
          <w:tcPr>
            <w:tcW w:w="1709"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lang w:eastAsia="zh-CN"/>
              </w:rPr>
              <w:t>单位名称</w:t>
            </w:r>
            <w:r>
              <w:rPr>
                <w:rFonts w:hint="eastAsia" w:ascii="宋体" w:hAnsi="宋体" w:eastAsia="方正仿宋_GBK" w:cs="方正仿宋_GBK"/>
                <w:b w:val="0"/>
                <w:bCs w:val="0"/>
                <w:color w:val="000000"/>
                <w:kern w:val="0"/>
                <w:sz w:val="28"/>
                <w:szCs w:val="28"/>
              </w:rPr>
              <w:t xml:space="preserve"> </w:t>
            </w:r>
          </w:p>
        </w:tc>
        <w:tc>
          <w:tcPr>
            <w:tcW w:w="7130" w:type="dxa"/>
            <w:gridSpan w:val="3"/>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06" w:hRule="atLeast"/>
          <w:jc w:val="center"/>
        </w:trPr>
        <w:tc>
          <w:tcPr>
            <w:tcW w:w="1709" w:type="dxa"/>
            <w:shd w:val="clear" w:color="auto" w:fill="FFFFFF"/>
            <w:noWrap w:val="0"/>
            <w:vAlign w:val="center"/>
          </w:tcPr>
          <w:p>
            <w:pPr>
              <w:jc w:val="center"/>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单位性质</w:t>
            </w:r>
          </w:p>
        </w:tc>
        <w:tc>
          <w:tcPr>
            <w:tcW w:w="2400" w:type="dxa"/>
            <w:shd w:val="clear" w:color="auto" w:fill="FFFFFF"/>
            <w:noWrap w:val="0"/>
            <w:vAlign w:val="center"/>
          </w:tcPr>
          <w:p>
            <w:pPr>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874"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rPr>
              <w:t>　</w:t>
            </w:r>
            <w:r>
              <w:rPr>
                <w:rFonts w:hint="eastAsia" w:ascii="宋体" w:hAnsi="宋体" w:eastAsia="方正仿宋_GBK" w:cs="方正仿宋_GBK"/>
                <w:b w:val="0"/>
                <w:bCs w:val="0"/>
                <w:color w:val="000000"/>
                <w:kern w:val="0"/>
                <w:sz w:val="28"/>
                <w:szCs w:val="28"/>
                <w:lang w:eastAsia="zh-CN"/>
              </w:rPr>
              <w:t>法人代表</w:t>
            </w:r>
          </w:p>
        </w:tc>
        <w:tc>
          <w:tcPr>
            <w:tcW w:w="2856"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44" w:hRule="atLeast"/>
          <w:jc w:val="center"/>
        </w:trPr>
        <w:tc>
          <w:tcPr>
            <w:tcW w:w="1709"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单位人数</w:t>
            </w:r>
          </w:p>
        </w:tc>
        <w:tc>
          <w:tcPr>
            <w:tcW w:w="2400"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874" w:type="dxa"/>
            <w:shd w:val="clear" w:color="auto" w:fill="FFFFFF"/>
            <w:noWrap w:val="0"/>
            <w:vAlign w:val="center"/>
          </w:tcPr>
          <w:p>
            <w:pPr>
              <w:widowControl/>
              <w:jc w:val="center"/>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联系人</w:t>
            </w:r>
          </w:p>
        </w:tc>
        <w:tc>
          <w:tcPr>
            <w:tcW w:w="2856"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66" w:hRule="atLeast"/>
          <w:jc w:val="center"/>
        </w:trPr>
        <w:tc>
          <w:tcPr>
            <w:tcW w:w="1709" w:type="dxa"/>
            <w:shd w:val="clear" w:color="auto" w:fill="FFFFFF"/>
            <w:noWrap w:val="0"/>
            <w:vAlign w:val="center"/>
          </w:tcPr>
          <w:p>
            <w:pPr>
              <w:jc w:val="center"/>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常驻地区</w:t>
            </w:r>
          </w:p>
        </w:tc>
        <w:tc>
          <w:tcPr>
            <w:tcW w:w="2400" w:type="dxa"/>
            <w:shd w:val="clear" w:color="auto" w:fill="FFFFFF"/>
            <w:noWrap w:val="0"/>
            <w:vAlign w:val="center"/>
          </w:tcPr>
          <w:p>
            <w:pPr>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874"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rPr>
              <w:t>　</w:t>
            </w:r>
            <w:r>
              <w:rPr>
                <w:rFonts w:hint="eastAsia" w:ascii="宋体" w:hAnsi="宋体" w:eastAsia="方正仿宋_GBK" w:cs="方正仿宋_GBK"/>
                <w:b w:val="0"/>
                <w:bCs w:val="0"/>
                <w:color w:val="000000"/>
                <w:kern w:val="0"/>
                <w:sz w:val="28"/>
                <w:szCs w:val="28"/>
                <w:lang w:eastAsia="zh-CN"/>
              </w:rPr>
              <w:t>邮政编码</w:t>
            </w:r>
          </w:p>
        </w:tc>
        <w:tc>
          <w:tcPr>
            <w:tcW w:w="2856"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34" w:hRule="atLeast"/>
          <w:jc w:val="center"/>
        </w:trPr>
        <w:tc>
          <w:tcPr>
            <w:tcW w:w="1709" w:type="dxa"/>
            <w:shd w:val="clear" w:color="auto" w:fill="FFFFFF"/>
            <w:noWrap w:val="0"/>
            <w:vAlign w:val="center"/>
          </w:tcPr>
          <w:p>
            <w:pPr>
              <w:jc w:val="center"/>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联系电话</w:t>
            </w:r>
          </w:p>
        </w:tc>
        <w:tc>
          <w:tcPr>
            <w:tcW w:w="2400"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874" w:type="dxa"/>
            <w:shd w:val="clear" w:color="auto" w:fill="FFFFFF"/>
            <w:noWrap w:val="0"/>
            <w:vAlign w:val="center"/>
          </w:tcPr>
          <w:p>
            <w:pPr>
              <w:widowControl/>
              <w:jc w:val="center"/>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电子邮箱</w:t>
            </w:r>
          </w:p>
        </w:tc>
        <w:tc>
          <w:tcPr>
            <w:tcW w:w="2856"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40" w:hRule="atLeast"/>
          <w:jc w:val="center"/>
        </w:trPr>
        <w:tc>
          <w:tcPr>
            <w:tcW w:w="1709"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lang w:eastAsia="zh-CN"/>
              </w:rPr>
              <w:t>联系</w:t>
            </w:r>
            <w:r>
              <w:rPr>
                <w:rFonts w:hint="eastAsia" w:ascii="宋体" w:hAnsi="宋体" w:eastAsia="方正仿宋_GBK" w:cs="方正仿宋_GBK"/>
                <w:b w:val="0"/>
                <w:bCs w:val="0"/>
                <w:color w:val="000000"/>
                <w:kern w:val="0"/>
                <w:sz w:val="28"/>
                <w:szCs w:val="28"/>
              </w:rPr>
              <w:t xml:space="preserve">地址 </w:t>
            </w:r>
          </w:p>
        </w:tc>
        <w:tc>
          <w:tcPr>
            <w:tcW w:w="7130" w:type="dxa"/>
            <w:gridSpan w:val="3"/>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1709" w:type="dxa"/>
            <w:shd w:val="clear" w:color="auto" w:fill="FFFFFF"/>
            <w:noWrap w:val="0"/>
            <w:vAlign w:val="center"/>
          </w:tcPr>
          <w:p>
            <w:pPr>
              <w:widowControl/>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会员</w:t>
            </w:r>
          </w:p>
          <w:p>
            <w:pPr>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申请</w:t>
            </w:r>
          </w:p>
        </w:tc>
        <w:tc>
          <w:tcPr>
            <w:tcW w:w="7130" w:type="dxa"/>
            <w:gridSpan w:val="3"/>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rPr>
              <w:t> </w:t>
            </w:r>
            <w:r>
              <w:rPr>
                <w:rFonts w:hint="eastAsia" w:ascii="宋体" w:hAnsi="宋体" w:eastAsia="方正仿宋_GBK" w:cs="方正仿宋_GBK"/>
                <w:b w:val="0"/>
                <w:bCs w:val="0"/>
                <w:lang w:val="en-US" w:eastAsia="zh-CN"/>
              </w:rPr>
              <w:t xml:space="preserve">    </w:t>
            </w:r>
            <w:r>
              <w:rPr>
                <w:rFonts w:hint="eastAsia" w:ascii="宋体" w:hAnsi="宋体" w:eastAsia="方正仿宋_GBK" w:cs="方正仿宋_GBK"/>
                <w:b w:val="0"/>
                <w:bCs w:val="0"/>
                <w:color w:val="000000"/>
                <w:kern w:val="0"/>
                <w:sz w:val="28"/>
                <w:szCs w:val="28"/>
              </w:rPr>
              <w:t>我</w:t>
            </w:r>
            <w:r>
              <w:rPr>
                <w:rFonts w:hint="eastAsia" w:ascii="宋体" w:hAnsi="宋体" w:eastAsia="方正仿宋_GBK" w:cs="方正仿宋_GBK"/>
                <w:b w:val="0"/>
                <w:bCs w:val="0"/>
                <w:color w:val="000000"/>
                <w:kern w:val="0"/>
                <w:sz w:val="28"/>
                <w:szCs w:val="28"/>
                <w:lang w:eastAsia="zh-CN"/>
              </w:rPr>
              <w:t>单位</w:t>
            </w:r>
            <w:r>
              <w:rPr>
                <w:rFonts w:hint="eastAsia" w:ascii="宋体" w:hAnsi="宋体" w:eastAsia="方正仿宋_GBK" w:cs="方正仿宋_GBK"/>
                <w:b w:val="0"/>
                <w:bCs w:val="0"/>
                <w:color w:val="000000"/>
                <w:kern w:val="0"/>
                <w:sz w:val="28"/>
                <w:szCs w:val="28"/>
              </w:rPr>
              <w:t>自愿加入中国红十字会，遵守《中华人民共和国红十字会法》，承认《中国红十字会章程》，按</w:t>
            </w:r>
            <w:r>
              <w:rPr>
                <w:rFonts w:hint="eastAsia" w:ascii="宋体" w:hAnsi="宋体" w:eastAsia="方正仿宋_GBK" w:cs="方正仿宋_GBK"/>
                <w:b w:val="0"/>
                <w:bCs w:val="0"/>
                <w:color w:val="000000"/>
                <w:kern w:val="0"/>
                <w:sz w:val="28"/>
                <w:szCs w:val="28"/>
                <w:lang w:eastAsia="zh-CN"/>
              </w:rPr>
              <w:t>规定缴纳</w:t>
            </w:r>
            <w:r>
              <w:rPr>
                <w:rFonts w:hint="eastAsia" w:ascii="宋体" w:hAnsi="宋体" w:eastAsia="方正仿宋_GBK" w:cs="方正仿宋_GBK"/>
                <w:b w:val="0"/>
                <w:bCs w:val="0"/>
                <w:color w:val="000000"/>
                <w:kern w:val="0"/>
                <w:sz w:val="28"/>
                <w:szCs w:val="28"/>
              </w:rPr>
              <w:t xml:space="preserve">会费，积极参加红十字会活动，维护红十字会合法权益，发扬“人道、博爱、奉献”的红十字精神，为发展红十字事业做贡献。 </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             </w:t>
            </w:r>
          </w:p>
          <w:p>
            <w:pPr>
              <w:pStyle w:val="2"/>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方正仿宋_GBK" w:cs="方正仿宋_GBK"/>
                <w:b w:val="0"/>
                <w:bCs w:val="0"/>
              </w:rPr>
            </w:pP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申请</w:t>
            </w:r>
            <w:r>
              <w:rPr>
                <w:rFonts w:hint="eastAsia" w:ascii="宋体" w:hAnsi="宋体" w:eastAsia="方正仿宋_GBK" w:cs="方正仿宋_GBK"/>
                <w:b w:val="0"/>
                <w:bCs w:val="0"/>
                <w:color w:val="000000"/>
                <w:kern w:val="0"/>
                <w:sz w:val="28"/>
                <w:szCs w:val="28"/>
                <w:lang w:eastAsia="zh-CN"/>
              </w:rPr>
              <w:t>单位（盖章）：</w:t>
            </w:r>
            <w:r>
              <w:rPr>
                <w:rFonts w:hint="eastAsia" w:ascii="宋体" w:hAnsi="宋体" w:eastAsia="方正仿宋_GBK" w:cs="方正仿宋_GBK"/>
                <w:b w:val="0"/>
                <w:bCs w:val="0"/>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方正仿宋_GBK" w:cs="方正仿宋_GBK"/>
                <w:b w:val="0"/>
                <w:bCs w:val="0"/>
              </w:rPr>
            </w:pPr>
            <w:r>
              <w:rPr>
                <w:rFonts w:hint="eastAsia" w:ascii="宋体" w:hAnsi="宋体" w:eastAsia="方正仿宋_GBK" w:cs="方正仿宋_GBK"/>
                <w:b w:val="0"/>
                <w:bCs w:val="0"/>
                <w:color w:val="000000"/>
                <w:kern w:val="0"/>
                <w:sz w:val="28"/>
                <w:szCs w:val="28"/>
              </w:rPr>
              <w:t xml:space="preserve">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年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月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061" w:hRule="atLeast"/>
          <w:jc w:val="center"/>
        </w:trPr>
        <w:tc>
          <w:tcPr>
            <w:tcW w:w="1709" w:type="dxa"/>
            <w:shd w:val="clear" w:color="auto" w:fill="FFFFFF"/>
            <w:noWrap w:val="0"/>
            <w:vAlign w:val="center"/>
          </w:tcPr>
          <w:p>
            <w:pPr>
              <w:widowControl/>
              <w:jc w:val="center"/>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审批</w:t>
            </w:r>
          </w:p>
          <w:p>
            <w:pPr>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意见</w:t>
            </w:r>
          </w:p>
        </w:tc>
        <w:tc>
          <w:tcPr>
            <w:tcW w:w="7130" w:type="dxa"/>
            <w:gridSpan w:val="3"/>
            <w:shd w:val="clear" w:color="auto" w:fill="FFFFFF"/>
            <w:noWrap w:val="0"/>
            <w:vAlign w:val="center"/>
          </w:tcPr>
          <w:p>
            <w:pPr>
              <w:widowControl/>
              <w:spacing w:before="240"/>
              <w:ind w:firstLine="3080" w:firstLineChars="1100"/>
              <w:rPr>
                <w:rFonts w:hint="eastAsia" w:ascii="宋体" w:hAnsi="宋体" w:eastAsia="方正仿宋_GBK" w:cs="方正仿宋_GBK"/>
                <w:b w:val="0"/>
                <w:bCs w:val="0"/>
                <w:color w:val="000000"/>
                <w:kern w:val="0"/>
                <w:sz w:val="28"/>
                <w:szCs w:val="28"/>
              </w:rPr>
            </w:pPr>
          </w:p>
          <w:p>
            <w:pPr>
              <w:widowControl/>
              <w:spacing w:before="240"/>
              <w:ind w:firstLine="3080" w:firstLineChars="1100"/>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（盖章）</w:t>
            </w:r>
          </w:p>
          <w:p>
            <w:pPr>
              <w:keepNext w:val="0"/>
              <w:keepLines w:val="0"/>
              <w:pageBreakBefore w:val="0"/>
              <w:widowControl w:val="0"/>
              <w:kinsoku/>
              <w:wordWrap/>
              <w:overflowPunct/>
              <w:topLinePunct w:val="0"/>
              <w:autoSpaceDE/>
              <w:autoSpaceDN/>
              <w:bidi w:val="0"/>
              <w:adjustRightInd/>
              <w:snapToGrid/>
              <w:spacing w:line="400" w:lineRule="exact"/>
              <w:ind w:right="839"/>
              <w:jc w:val="center"/>
              <w:textAlignment w:val="auto"/>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年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月</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日</w:t>
            </w:r>
          </w:p>
        </w:tc>
      </w:tr>
    </w:tbl>
    <w:p/>
    <w:sectPr>
      <w:pgSz w:w="11906" w:h="16838"/>
      <w:pgMar w:top="1440" w:right="1576"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A722A"/>
    <w:rsid w:val="01EA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6">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2022-10-26T07:20:00Z</dcterms:created>
  <dc:creator>李霞</dc:creator>
  <cp:lastModifiedBy>李霞</cp:lastModifiedBy>
  <dcterms:modified xsi:type="dcterms:W3CDTF">2022-10-26T07:20:48Z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