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pStyle w:val="2"/>
        <w:spacing w:line="360" w:lineRule="auto"/>
        <w:ind w:firstLine="0" w:firstLineChars="0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大理州分布的国家重点保护野生植物名录（2021年）</w:t>
      </w:r>
    </w:p>
    <w:p/>
    <w:tbl>
      <w:tblPr>
        <w:tblStyle w:val="9"/>
        <w:tblW w:w="9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735"/>
        <w:gridCol w:w="3084"/>
        <w:gridCol w:w="1134"/>
        <w:gridCol w:w="1418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73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szCs w:val="21"/>
              </w:rPr>
              <w:t>中文名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szCs w:val="21"/>
              </w:rPr>
              <w:t>拉丁名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szCs w:val="21"/>
              </w:rPr>
              <w:t>保护级别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主要分布区域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30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石松类和蕨类植物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Cs w:val="21"/>
              </w:rPr>
              <w:t>石松科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Times New Roman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Theme="minorHAnsi" w:hAnsiTheme="minorHAnsi" w:cstheme="minorHAnsi"/>
                <w:bCs/>
                <w:color w:val="000000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1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Cs/>
                <w:color w:val="000000"/>
                <w:szCs w:val="21"/>
              </w:rPr>
              <w:t>苍山石杉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bCs/>
                <w:i/>
                <w:color w:val="000000"/>
                <w:szCs w:val="21"/>
              </w:rPr>
            </w:pPr>
            <w:r>
              <w:rPr>
                <w:rFonts w:ascii="Arial" w:hAnsi="Arial" w:cs="Arial"/>
                <w:bCs/>
                <w:i/>
                <w:color w:val="000000"/>
                <w:szCs w:val="21"/>
              </w:rPr>
              <w:t>Huperzia delavayi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大理、漾濞、洱源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5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Theme="minorHAnsi" w:hAnsiTheme="minorHAnsi" w:cstheme="minorHAnsi"/>
                <w:bCs/>
                <w:color w:val="000000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1"/>
              </w:rPr>
              <w:t>2</w:t>
            </w:r>
          </w:p>
        </w:tc>
        <w:tc>
          <w:tcPr>
            <w:tcW w:w="173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Cs/>
                <w:color w:val="000000"/>
                <w:szCs w:val="21"/>
              </w:rPr>
              <w:t>小杉兰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bCs/>
                <w:i/>
                <w:color w:val="000000"/>
                <w:szCs w:val="21"/>
              </w:rPr>
            </w:pPr>
            <w:r>
              <w:rPr>
                <w:rFonts w:ascii="Arial" w:hAnsi="Arial" w:cs="Arial"/>
                <w:bCs/>
                <w:i/>
                <w:color w:val="000000"/>
                <w:szCs w:val="21"/>
              </w:rPr>
              <w:t xml:space="preserve">Huperzia </w:t>
            </w:r>
            <w:r>
              <w:rPr>
                <w:rFonts w:hint="eastAsia" w:ascii="Arial" w:hAnsi="Arial" w:cs="Arial"/>
                <w:bCs/>
                <w:i/>
                <w:color w:val="000000"/>
                <w:szCs w:val="21"/>
              </w:rPr>
              <w:t>selago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大理、漾濞、洱源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伏贴石杉</w:t>
            </w:r>
          </w:p>
        </w:tc>
        <w:tc>
          <w:tcPr>
            <w:tcW w:w="3084" w:type="dxa"/>
            <w:vAlign w:val="center"/>
          </w:tcPr>
          <w:p>
            <w:pPr>
              <w:pStyle w:val="5"/>
              <w:widowControl/>
              <w:shd w:val="clear" w:color="auto" w:fill="FFFFFF"/>
              <w:spacing w:line="315" w:lineRule="atLeast"/>
              <w:jc w:val="center"/>
              <w:textAlignment w:val="top"/>
              <w:rPr>
                <w:rFonts w:ascii="Arial" w:hAnsi="Arial" w:cs="Arial"/>
                <w:i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333333"/>
                <w:sz w:val="21"/>
                <w:szCs w:val="21"/>
                <w:shd w:val="clear" w:color="auto" w:fill="FFFFFF"/>
              </w:rPr>
              <w:t>Huperzia appressa</w:t>
            </w:r>
          </w:p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大理、漾濞、洱源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苔藓林石杉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color w:val="000000"/>
                <w:szCs w:val="21"/>
                <w:shd w:val="clear" w:color="auto" w:fill="FFFFFF"/>
              </w:rPr>
              <w:t xml:space="preserve">Huperzia muscicola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大理、漾濞、洱源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云南马尾杉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color w:val="333333"/>
                <w:szCs w:val="21"/>
                <w:shd w:val="clear" w:color="auto" w:fill="FFFFFF"/>
              </w:rPr>
              <w:t>Phlegmariurusyunnanensis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大理、漾濞、洱源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桫椤科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6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中华桫椤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333333"/>
                <w:szCs w:val="21"/>
                <w:shd w:val="clear" w:color="auto" w:fill="FFFFFF"/>
              </w:rPr>
              <w:t>Alsophila costularis</w:t>
            </w:r>
            <w:r>
              <w:rPr>
                <w:rFonts w:hint="eastAsia" w:ascii="Arial" w:hAnsi="Arial" w:eastAsia="宋体" w:cs="Arial"/>
                <w:i/>
                <w:iCs/>
                <w:color w:val="333333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i/>
                <w:iCs/>
                <w:color w:val="333333"/>
                <w:szCs w:val="21"/>
                <w:shd w:val="clear" w:color="auto" w:fill="FFFFFF"/>
              </w:rPr>
              <w:t>Baker (accepted name)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南涧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23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  <w:szCs w:val="24"/>
              </w:rPr>
              <w:t>裸子植物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银杏科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>
              <w:rPr>
                <w:rFonts w:hint="eastAsia" w:asciiTheme="minorHAnsi" w:hAnsiTheme="minorHAnsi" w:cstheme="minorHAnsi"/>
                <w:color w:val="000000"/>
                <w:szCs w:val="21"/>
              </w:rPr>
              <w:t>7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银杏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Ginkgo biloba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I级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12县市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Cs w:val="21"/>
              </w:rPr>
              <w:t>罗汉松科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>
              <w:rPr>
                <w:rFonts w:hint="eastAsia" w:asciiTheme="minorHAnsi" w:hAnsiTheme="minorHAnsi" w:cstheme="minorHAnsi"/>
                <w:color w:val="000000"/>
                <w:szCs w:val="21"/>
              </w:rPr>
              <w:t>8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大理罗汉松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>
              <w:rPr>
                <w:rFonts w:hint="eastAsia" w:ascii="Arial" w:hAnsi="Arial" w:cs="Arial"/>
                <w:i/>
                <w:color w:val="000000"/>
                <w:szCs w:val="21"/>
              </w:rPr>
              <w:t>Podocarpus forrestii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Cs w:val="21"/>
              </w:rPr>
              <w:t>柏科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9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台湾杉（秃杉)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Taiwania cryptomerioides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云龙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漕涧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红豆杉科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10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贡山三尖杉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Cephalotaxus lanceolata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云龙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hint="eastAsia" w:asciiTheme="minorHAnsi" w:hAnsiTheme="minorHAnsi" w:cstheme="minorHAnsi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篦子三尖杉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Cephalotaxus oliveri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Cs w:val="21"/>
              </w:rPr>
              <w:t>1</w:t>
            </w:r>
            <w:r>
              <w:rPr>
                <w:rFonts w:hint="eastAsia" w:asciiTheme="minorHAnsi" w:hAnsiTheme="minorHAnsi" w:cstheme="minorHAnsi"/>
                <w:color w:val="000000"/>
                <w:szCs w:val="21"/>
              </w:rPr>
              <w:t>2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喜马拉雅红豆杉</w:t>
            </w:r>
          </w:p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（西藏红豆杉）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Style w:val="7"/>
                <w:rFonts w:ascii="Arial" w:hAnsi="Arial" w:eastAsia="宋体" w:cs="Arial"/>
                <w:color w:val="333333"/>
                <w:szCs w:val="21"/>
                <w:shd w:val="clear" w:color="auto" w:fill="FFFFFF"/>
              </w:rPr>
              <w:t>Taxus wallichiana Zucc.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I级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大理、漾濞、宾川、弥渡、祥云、南涧、永平、云龙、洱源、剑川、鹤庆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73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szCs w:val="21"/>
              </w:rPr>
              <w:t>中文名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szCs w:val="21"/>
              </w:rPr>
              <w:t>拉丁名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szCs w:val="21"/>
              </w:rPr>
              <w:t>保护级别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主要分布区域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等线" w:asciiTheme="minorHAnsi" w:hAnsiTheme="minorHAnsi" w:cstheme="minorHAnsi"/>
                <w:color w:val="000000"/>
                <w:szCs w:val="21"/>
              </w:rPr>
            </w:pPr>
            <w:r>
              <w:rPr>
                <w:rFonts w:eastAsia="等线" w:asciiTheme="minorHAnsi" w:hAnsiTheme="minorHAnsi" w:cstheme="minorHAnsi"/>
                <w:color w:val="000000"/>
                <w:szCs w:val="21"/>
              </w:rPr>
              <w:t>1</w:t>
            </w:r>
            <w:r>
              <w:rPr>
                <w:rFonts w:hint="eastAsia" w:eastAsia="等线" w:asciiTheme="minorHAnsi" w:hAnsiTheme="minorHAnsi" w:cstheme="minorHAnsi"/>
                <w:color w:val="000000"/>
                <w:szCs w:val="21"/>
              </w:rPr>
              <w:t>3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云南红豆杉（须弥红豆杉）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Taxus wallichiana var.wallichiana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I级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大理、漾濞、宾川、弥渡、祥云、南涧、永平、云龙、洱源、剑川、鹤庆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等线" w:asciiTheme="minorHAnsi" w:hAnsiTheme="minorHAnsi" w:cstheme="minorHAnsi"/>
                <w:color w:val="000000"/>
                <w:szCs w:val="21"/>
              </w:rPr>
            </w:pPr>
            <w:r>
              <w:rPr>
                <w:rFonts w:hint="eastAsia" w:eastAsia="等线" w:asciiTheme="minorHAnsi" w:hAnsiTheme="minorHAnsi" w:cstheme="minorHAnsi"/>
                <w:color w:val="000000"/>
                <w:szCs w:val="21"/>
              </w:rPr>
              <w:t>14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南方红豆杉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Taxus mairei SY Hu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I级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大理、漾濞、宾川、弥渡、祥云、南涧、永平、云龙、洱源、剑川、鹤庆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等线" w:asciiTheme="minorHAnsi" w:hAnsiTheme="minorHAnsi" w:cstheme="minorHAnsi"/>
                <w:color w:val="000000"/>
                <w:szCs w:val="21"/>
              </w:rPr>
            </w:pPr>
            <w:r>
              <w:rPr>
                <w:rFonts w:eastAsia="等线" w:asciiTheme="minorHAnsi" w:hAnsiTheme="minorHAnsi" w:cstheme="minorHAnsi"/>
                <w:color w:val="000000"/>
                <w:szCs w:val="21"/>
              </w:rPr>
              <w:t>1</w:t>
            </w:r>
            <w:r>
              <w:rPr>
                <w:rFonts w:hint="eastAsia" w:eastAsia="等线" w:asciiTheme="minorHAnsi" w:hAnsiTheme="minorHAnsi" w:cstheme="minorHAnsi"/>
                <w:color w:val="000000"/>
                <w:szCs w:val="21"/>
              </w:rPr>
              <w:t>5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云南榧树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Torreya</w:t>
            </w:r>
            <w:r>
              <w:rPr>
                <w:rFonts w:hint="eastAsia" w:ascii="Arial" w:hAnsi="Arial" w:cs="Arial"/>
                <w:i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21"/>
              </w:rPr>
              <w:t>yunnanensis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永平、云龙、洱源</w:t>
            </w:r>
            <w:r>
              <w:rPr>
                <w:rFonts w:hint="eastAsia"/>
                <w:lang w:eastAsia="zh-CN"/>
              </w:rPr>
              <w:t>、剑川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2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Times New Roman"/>
                <w:color w:val="000000"/>
                <w:sz w:val="24"/>
                <w:szCs w:val="24"/>
              </w:rPr>
              <w:t>被子植物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五味子科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hint="eastAsia" w:asciiTheme="minorHAnsi" w:hAnsiTheme="minorHAnsi" w:cstheme="minorHAnsi"/>
              </w:rPr>
              <w:t>6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大果五味子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Schisandra macrcarpa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鹤庆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木兰科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Cs w:val="21"/>
              </w:rPr>
              <w:t>1</w:t>
            </w:r>
            <w:r>
              <w:rPr>
                <w:rFonts w:hint="eastAsia" w:asciiTheme="minorHAnsi" w:hAnsiTheme="minorHAnsi" w:cstheme="minorHAnsi"/>
                <w:color w:val="000000"/>
                <w:szCs w:val="21"/>
              </w:rPr>
              <w:t>7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长蕊木兰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Alcimandra cathcar</w:t>
            </w:r>
            <w:r>
              <w:rPr>
                <w:rFonts w:hint="eastAsia" w:ascii="Arial" w:hAnsi="Arial" w:cs="Arial"/>
                <w:i/>
                <w:color w:val="000000"/>
                <w:szCs w:val="21"/>
                <w:lang w:val="en-US" w:eastAsia="zh-CN"/>
              </w:rPr>
              <w:t>t</w:t>
            </w:r>
            <w:r>
              <w:rPr>
                <w:rFonts w:ascii="Arial" w:hAnsi="Arial" w:cs="Arial"/>
                <w:i/>
                <w:color w:val="000000"/>
                <w:szCs w:val="21"/>
              </w:rPr>
              <w:t>ii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南涧、永平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Cs w:val="21"/>
              </w:rPr>
              <w:t>1</w:t>
            </w:r>
            <w:r>
              <w:rPr>
                <w:rFonts w:hint="eastAsia" w:asciiTheme="minorHAnsi" w:hAnsiTheme="minorHAnsi" w:cstheme="minorHAnsi"/>
                <w:color w:val="000000"/>
                <w:szCs w:val="21"/>
              </w:rPr>
              <w:t>8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长喙厚朴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Arial" w:hAnsi="Arial" w:cs="Arial" w:eastAsiaTheme="minorEastAsia"/>
                <w:i/>
                <w:szCs w:val="21"/>
                <w:lang w:eastAsia="zh-CN"/>
              </w:rPr>
            </w:pPr>
            <w:r>
              <w:rPr>
                <w:rFonts w:hint="eastAsia" w:ascii="Arial" w:hAnsi="Arial" w:cs="Arial"/>
                <w:i/>
                <w:color w:val="000000"/>
                <w:szCs w:val="21"/>
                <w:lang w:val="en-US" w:eastAsia="zh-CN"/>
              </w:rPr>
              <w:t>Houphoea rostrata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云龙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常用名：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Magnolia rostrata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Cs w:val="21"/>
              </w:rPr>
              <w:t>1</w:t>
            </w:r>
            <w:r>
              <w:rPr>
                <w:rFonts w:hint="eastAsia" w:asciiTheme="minorHAnsi" w:hAnsiTheme="minorHAnsi" w:cstheme="minorHAnsi"/>
                <w:color w:val="000000"/>
                <w:szCs w:val="21"/>
              </w:rPr>
              <w:t>9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西康天女花（</w:t>
            </w:r>
            <w:r>
              <w:rPr>
                <w:rFonts w:ascii="宋体" w:hAnsi="宋体" w:cs="Times New Roman"/>
                <w:color w:val="000000"/>
                <w:szCs w:val="21"/>
              </w:rPr>
              <w:t>西康玉兰</w:t>
            </w:r>
            <w:r>
              <w:rPr>
                <w:rFonts w:hint="eastAsia" w:ascii="宋体" w:hAnsi="宋体" w:cs="Times New Roman"/>
                <w:color w:val="000000"/>
                <w:szCs w:val="21"/>
              </w:rPr>
              <w:t>）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hint="eastAsia" w:ascii="Arial" w:hAnsi="Arial" w:cs="Arial"/>
                <w:i/>
                <w:color w:val="000000"/>
                <w:szCs w:val="21"/>
                <w:lang w:val="en-US" w:eastAsia="zh-CN"/>
              </w:rPr>
              <w:t>Oyama</w:t>
            </w:r>
            <w:r>
              <w:rPr>
                <w:rFonts w:ascii="Arial" w:hAnsi="Arial" w:cs="Arial"/>
                <w:i/>
                <w:color w:val="000000"/>
                <w:szCs w:val="21"/>
              </w:rPr>
              <w:t xml:space="preserve"> wilsonii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大理、祥云、云龙、洱源、剑川、鹤庆</w:t>
            </w:r>
          </w:p>
        </w:tc>
        <w:tc>
          <w:tcPr>
            <w:tcW w:w="1104" w:type="dxa"/>
            <w:vAlign w:val="center"/>
          </w:tcPr>
          <w:p>
            <w:pPr>
              <w:jc w:val="both"/>
            </w:pPr>
            <w:r>
              <w:rPr>
                <w:rFonts w:hint="eastAsia" w:ascii="Arial" w:hAnsi="Arial" w:cs="Arial"/>
                <w:i w:val="0"/>
                <w:iCs/>
                <w:color w:val="000000"/>
                <w:sz w:val="18"/>
                <w:szCs w:val="18"/>
                <w:lang w:eastAsia="zh-CN"/>
              </w:rPr>
              <w:t>常用名：</w:t>
            </w:r>
            <w:r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Magnolia wilsoni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20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云南拟单性木兰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Parakmeria yunnanensis Hu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云龙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漕涧林场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樟科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>
              <w:rPr>
                <w:rFonts w:hint="eastAsia" w:asciiTheme="minorHAnsi" w:hAnsiTheme="minorHAnsi" w:cstheme="minorHAnsi"/>
                <w:color w:val="000000"/>
                <w:szCs w:val="21"/>
              </w:rPr>
              <w:t>21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茶果樟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Cinnamomum chago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漾濞、云龙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水鳖科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hint="eastAsia" w:asciiTheme="minorHAnsi" w:hAnsiTheme="minorHAnsi" w:cstheme="minorHAnsi"/>
              </w:rPr>
              <w:t>2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海菜花*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  <w:szCs w:val="21"/>
              </w:rPr>
            </w:pPr>
            <w:r>
              <w:rPr>
                <w:rFonts w:ascii="Arial" w:hAnsi="Arial" w:cs="Arial"/>
                <w:i/>
                <w:iCs/>
                <w:szCs w:val="21"/>
              </w:rPr>
              <w:t>Ottelia  acuminata  (Gagnep.)  Dandy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大理、洱源、剑川、鹤庆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藜芦科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Cs w:val="21"/>
              </w:rPr>
              <w:t>2</w:t>
            </w:r>
            <w:r>
              <w:rPr>
                <w:rFonts w:hint="eastAsia" w:asciiTheme="minorHAnsi" w:hAnsiTheme="minorHAnsi" w:cstheme="minorHAnsi"/>
                <w:color w:val="000000"/>
                <w:szCs w:val="21"/>
              </w:rPr>
              <w:t>3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云龙重楼</w:t>
            </w:r>
            <w:r>
              <w:rPr>
                <w:rFonts w:hint="eastAsia"/>
              </w:rPr>
              <w:t>*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Paris yanchii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云龙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hint="eastAsia" w:asciiTheme="minorHAnsi" w:hAnsiTheme="minorHAnsi" w:cstheme="minorHAnsi"/>
              </w:rPr>
              <w:t>4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七叶一枝花*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Paris  polyphylla  Smith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大理、洱源、永平、鹤庆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hint="eastAsia" w:asciiTheme="minorHAnsi" w:hAnsiTheme="minorHAnsi" w:cstheme="minorHAnsi"/>
              </w:rPr>
              <w:t>5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毛重楼*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Style w:val="7"/>
                <w:rFonts w:ascii="Arial" w:hAnsi="Arial" w:eastAsia="宋体" w:cs="Arial"/>
                <w:i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Paris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Style w:val="7"/>
                <w:rFonts w:hint="default" w:ascii="Arial" w:hAnsi="Arial" w:eastAsia="宋体" w:cs="Arial"/>
                <w:i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mairei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 H.Lév.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大理、洱源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73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szCs w:val="21"/>
              </w:rPr>
              <w:t>中文名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szCs w:val="21"/>
              </w:rPr>
              <w:t>拉丁名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szCs w:val="21"/>
              </w:rPr>
              <w:t>保护级别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主要分布区域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花叶重楼*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Paris marmorata</w:t>
            </w:r>
            <w:r>
              <w:rPr>
                <w:rFonts w:hint="default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 Stearn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大理、洱源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大理重楼*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 xml:space="preserve">Paris daliensis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大理、云龙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长柱重楼*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color w:val="333333"/>
                <w:szCs w:val="21"/>
                <w:shd w:val="clear" w:color="auto" w:fill="FFFFFF"/>
              </w:rPr>
              <w:t>Paris forrestii (Takht) H. Li.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滇重楼*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Paris polyphylla var yunnanensis(Franch) Hand -Mazz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大理、漾濞、云龙、剑川、洱源、鹤庆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白花重楼*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color w:val="333333"/>
                <w:szCs w:val="21"/>
                <w:shd w:val="clear" w:color="auto" w:fill="FFFFFF"/>
              </w:rPr>
              <w:t>Paris polyphylla sm.Var.Alba H Liet R.J.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黑籽重楼*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Style w:val="7"/>
                <w:rFonts w:ascii="Arial" w:hAnsi="Arial" w:eastAsia="宋体" w:cs="Arial"/>
                <w:color w:val="000000"/>
                <w:szCs w:val="21"/>
                <w:shd w:val="clear" w:color="auto" w:fill="FFFFFF"/>
              </w:rPr>
              <w:t>Paris thibetica</w:t>
            </w:r>
            <w:r>
              <w:rPr>
                <w:rFonts w:ascii="Arial" w:hAnsi="Arial" w:eastAsia="宋体" w:cs="Arial"/>
                <w:color w:val="000000"/>
                <w:szCs w:val="21"/>
                <w:shd w:val="clear" w:color="auto" w:fill="FFFFFF"/>
              </w:rPr>
              <w:t> Franch.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大理州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凌云重楼（原变种）*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bCs/>
                <w:i/>
                <w:iCs/>
                <w:color w:val="000000"/>
                <w:szCs w:val="21"/>
                <w:shd w:val="clear" w:color="auto" w:fill="FFFFFF"/>
              </w:rPr>
              <w:t>Paris</w:t>
            </w: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 </w:t>
            </w:r>
            <w:r>
              <w:rPr>
                <w:rFonts w:hint="eastAsia" w:ascii="Arial" w:hAnsi="Arial" w:eastAsia="宋体" w:cs="Arial"/>
                <w:bCs/>
                <w:i/>
                <w:iCs/>
                <w:color w:val="000000"/>
                <w:szCs w:val="21"/>
                <w:shd w:val="clear" w:color="auto" w:fill="FFFFFF"/>
              </w:rPr>
              <w:t>cronquistii</w:t>
            </w: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大理州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百合科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川贝母*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Fritillaria  cirrhosa  D.Don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大理、洱源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兰科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金线兰(金线莲）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Anoectochilus roxburghii(Wall)</w:t>
            </w:r>
            <w:r>
              <w:rPr>
                <w:rFonts w:ascii="Arial" w:hAnsi="Arial" w:eastAsia="宋体" w:cs="Arial"/>
                <w:i/>
                <w:color w:val="000000"/>
                <w:szCs w:val="21"/>
                <w:shd w:val="clear" w:color="auto" w:fill="FFFFFF"/>
              </w:rPr>
              <w:t>Lindl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白及*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Bletilla striata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12县市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大理铠兰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Corybas taliensis</w:t>
            </w:r>
            <w:r>
              <w:rPr>
                <w:rFonts w:hint="default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 T. Tang et F. T. Wang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大理、洱源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杜鹃兰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Cremasrea</w:t>
            </w: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 xml:space="preserve">appendiculata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大理、洱源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莎草兰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color w:val="000000"/>
                <w:szCs w:val="21"/>
                <w:shd w:val="clear" w:color="auto" w:fill="FFFFFF"/>
              </w:rPr>
              <w:t>Cymbidium elegans Lindl</w:t>
            </w:r>
            <w:r>
              <w:rPr>
                <w:rFonts w:hint="eastAsia" w:ascii="Arial" w:hAnsi="Arial" w:eastAsia="宋体" w:cs="Arial"/>
                <w:i/>
                <w:color w:val="000000"/>
                <w:szCs w:val="21"/>
                <w:shd w:val="clear" w:color="auto" w:fill="FFFFFF"/>
                <w:lang w:val="en-US" w:eastAsia="zh-CN"/>
              </w:rPr>
              <w:t>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长叶兰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Cymbidium erythraeum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多花兰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color w:val="000000"/>
                <w:szCs w:val="21"/>
                <w:shd w:val="clear" w:color="auto" w:fill="FFFFFF"/>
              </w:rPr>
              <w:t>Cymbidium floribundum Lindl.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春兰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Cymbidium goeringii (Rchb.f)Rchb.F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大理、漾濞、云龙、永平、洱源、剑川、鹤庆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黄蝉兰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Cymbidium iridioides d.don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寒兰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Cymbidium kanran Makio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大理、漾濞、云龙、永平、洱源、剑川、鹤庆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双叶厚唇兰*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Epigeneium rotundatum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大理、洱源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齿唇兰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Anoectochilus lanceolatus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方正仿宋_GBK" w:asciiTheme="minorEastAsia" w:hAnsiTheme="minorEastAsia"/>
                <w:szCs w:val="21"/>
              </w:rPr>
              <w:t>虎头兰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Cymbidium hookerianum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碧玉兰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Cymbidium lowianum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4</w:t>
            </w:r>
            <w:r>
              <w:rPr>
                <w:rFonts w:hint="eastAsia" w:cs="Times New Roman"/>
                <w:color w:val="000000"/>
                <w:szCs w:val="21"/>
              </w:rPr>
              <w:t>8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莲瓣兰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Cymbidium tortisepalum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12县市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73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szCs w:val="21"/>
              </w:rPr>
              <w:t>中文名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szCs w:val="21"/>
              </w:rPr>
              <w:t>拉丁名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szCs w:val="21"/>
              </w:rPr>
              <w:t>保护级别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主要分布区域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华西蝴蝶兰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Phalaenopsis wilsonii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蕙兰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Cymbidium faberi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云龙、洱源、剑川、鹤庆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斑叶杓兰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Cymbidium margaritaceum Franch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西藏杓兰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Cymbidium tibeticum King ex Rolfe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云南杓兰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Cymbidium yunnanense Franch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极小种群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钩状石斛*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color w:val="000000"/>
                <w:szCs w:val="21"/>
                <w:shd w:val="clear" w:color="auto" w:fill="FFFFFF"/>
              </w:rPr>
              <w:t>Dendrobium aduncum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线叶石斛*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Style w:val="7"/>
                <w:rFonts w:ascii="Arial" w:hAnsi="Arial" w:eastAsia="宋体" w:cs="Arial"/>
                <w:color w:val="000000"/>
                <w:szCs w:val="21"/>
                <w:shd w:val="clear" w:color="auto" w:fill="FFFFFF"/>
              </w:rPr>
              <w:t>Dendrobium aurantiacum Rchb.f.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叠鞘石斛*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Style w:val="7"/>
                <w:rFonts w:ascii="Arial" w:hAnsi="Arial" w:eastAsia="宋体" w:cs="Arial"/>
                <w:color w:val="000000"/>
                <w:szCs w:val="21"/>
                <w:shd w:val="clear" w:color="auto" w:fill="FFFFFF"/>
              </w:rPr>
              <w:t>Dendrobium denneanum</w:t>
            </w:r>
            <w:r>
              <w:rPr>
                <w:rFonts w:ascii="Arial" w:hAnsi="Arial" w:eastAsia="宋体" w:cs="Arial"/>
                <w:color w:val="000000"/>
                <w:szCs w:val="21"/>
                <w:shd w:val="clear" w:color="auto" w:fill="FFFFFF"/>
              </w:rPr>
              <w:t> Ker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齿瓣石斛*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Dendrobium</w:t>
            </w: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devonianum</w:t>
            </w: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Paxt.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大理、洱源、永平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长距石斛*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Style w:val="7"/>
                <w:rFonts w:ascii="Arial" w:hAnsi="Arial" w:eastAsia="宋体" w:cs="Arial"/>
                <w:i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Dendrobium longicornu Lindl.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大理、洱源、永平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细茎石斛*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Style w:val="7"/>
                <w:rFonts w:ascii="Arial" w:hAnsi="Arial" w:eastAsia="宋体" w:cs="Arial"/>
                <w:i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Dendrobium moniliforme (L.) Sw.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大理、洱源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矮石斛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Dendrobium bellatulum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重唇石斛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 xml:space="preserve">Dendrobium </w:t>
            </w: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  <w:lang w:val="en-US" w:eastAsia="zh-CN"/>
              </w:rPr>
              <w:t>h</w:t>
            </w: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ercoglossum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梳唇石斛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Dendrobium strongylanthum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短棒石斛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Dendrobium capillipes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束花石斛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Dendrobium chrysanthum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草石斛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Dendrobium compactum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毛鞘石斛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Dendrobium chrystyanum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兜唇石斛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 xml:space="preserve">Dendrobium </w:t>
            </w: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  <w:lang w:val="en-US" w:eastAsia="zh-CN"/>
              </w:rPr>
              <w:t>aphyllum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串珠石斛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Dendrobium falconeri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杯鞘石斛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Dendrobium gratiosissimum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细茎石斛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Dendrobium moniliforme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石斛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Dendrobium nobile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球花石斛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Dendrobium thyrsiflorum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肿节石斛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Dendrobium pendulum Roxb.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大苞鞘石斛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Dendrobium wardianum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杏黄兜兰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color w:val="000000"/>
                <w:szCs w:val="21"/>
                <w:shd w:val="clear" w:color="auto" w:fill="FFFFFF"/>
              </w:rPr>
              <w:t>Paphiopedilum armeniacum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I级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t>大理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天麻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Gastrodia  elata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大理、洱源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西南手参*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 xml:space="preserve">Cymnadenia  orchidis 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南涧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大理独蒜兰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Pleione forrestii Schlechter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独蒜兰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 xml:space="preserve">Pleione  bulbocodioides 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云南独蒜兰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Pleione yunnanensis (Rolfe) Rolfe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73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szCs w:val="21"/>
              </w:rPr>
              <w:t>中文名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szCs w:val="21"/>
              </w:rPr>
              <w:t>拉丁名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szCs w:val="21"/>
              </w:rPr>
              <w:t>保护级别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主要分布区域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白花独蒜兰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Pleione  albiflora P.J.Cribb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大理、南涧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黄花独蒜兰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Pleione forrestii  Schltr.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云龙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漕涧林场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艳花独蒜兰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Pleione  aurita Cribb et Pfennig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陈氏独蒜兰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color w:val="333333"/>
                <w:szCs w:val="21"/>
                <w:shd w:val="clear" w:color="auto" w:fill="FFFFFF"/>
              </w:rPr>
              <w:t>Pleione chunii C. L. Tso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芳香独蒜兰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color w:val="333333"/>
                <w:szCs w:val="21"/>
                <w:shd w:val="clear" w:color="auto" w:fill="FFFFFF"/>
              </w:rPr>
              <w:t>Pleione ×confusa  Cribb et C. Z. Tang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春花独蒜兰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color w:val="000000"/>
                <w:szCs w:val="21"/>
                <w:shd w:val="clear" w:color="auto" w:fill="FFFFFF"/>
              </w:rPr>
              <w:t>Pleione kohlsii Braem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棕榈科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87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龙棕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Trachycarpus nan</w:t>
            </w:r>
            <w:r>
              <w:rPr>
                <w:rFonts w:hint="eastAsia" w:ascii="Arial" w:hAnsi="Arial" w:cs="Arial"/>
                <w:i/>
                <w:color w:val="000000"/>
                <w:szCs w:val="21"/>
                <w:lang w:val="en-US" w:eastAsia="zh-CN"/>
              </w:rPr>
              <w:t>us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大理、祥云、宾川、鹤庆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禾本科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三刺草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color w:val="000000"/>
                <w:szCs w:val="21"/>
                <w:shd w:val="clear" w:color="auto" w:fill="FFFFFF"/>
              </w:rPr>
              <w:t xml:space="preserve">Aristida triseta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短柄鹅观草（短柄披碱草）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Elymus brevipes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小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Cs w:val="21"/>
              </w:rPr>
              <w:t>檗科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云南八角莲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 xml:space="preserve">Dysosma  aurantiocaulis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川八角莲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Dysosma delavayi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桃儿七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Sinopodophyllum hexandrum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大理、漾濞、洱源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昆栏树科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93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水青树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Tetracentron sinense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大理、南涧、永平、云龙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芍药科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滇牡丹*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Paeonia delavayi</w:t>
            </w:r>
          </w:p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景天科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长鞭红景天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Rhodiola  fastigiata (HK. f. et Thoms.) S. H. Fu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云南红景天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Rhodiola yunnanensis (Franch.) S. H. Fu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豆科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野大豆*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  <w:shd w:val="clear" w:color="auto" w:fill="FFFFFF"/>
              </w:rPr>
            </w:pPr>
            <w:r>
              <w:rPr>
                <w:rStyle w:val="7"/>
                <w:rFonts w:ascii="Arial" w:hAnsi="Arial" w:eastAsia="宋体" w:cs="Arial"/>
                <w:color w:val="000000"/>
                <w:szCs w:val="21"/>
                <w:shd w:val="clear" w:color="auto" w:fill="FFFFFF"/>
              </w:rPr>
              <w:t>Glycine soja</w:t>
            </w:r>
            <w:r>
              <w:rPr>
                <w:rFonts w:ascii="Arial" w:hAnsi="Arial" w:eastAsia="宋体" w:cs="Arial"/>
                <w:color w:val="000000"/>
                <w:szCs w:val="21"/>
                <w:shd w:val="clear" w:color="auto" w:fill="FFFFFF"/>
              </w:rPr>
              <w:t> Sieb. et Zucc</w:t>
            </w:r>
          </w:p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73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szCs w:val="21"/>
              </w:rPr>
              <w:t>中文名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szCs w:val="21"/>
              </w:rPr>
              <w:t>拉丁名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szCs w:val="21"/>
              </w:rPr>
              <w:t>保护级别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主要分布区域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蔷薇科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光核桃*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Prunus mira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99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大花香水月季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Rosa odorata</w:t>
            </w:r>
            <w:r>
              <w:rPr>
                <w:rFonts w:hint="eastAsia" w:ascii="Arial" w:hAnsi="Arial" w:cs="Arial"/>
                <w:i/>
                <w:color w:val="000000"/>
                <w:szCs w:val="21"/>
                <w:lang w:val="en-US" w:eastAsia="zh-CN"/>
              </w:rPr>
              <w:t xml:space="preserve"> var. gigantea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祥云、弥渡、洱源、鹤庆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使君子科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方正仿宋_GBK" w:cs="Times New Roman"/>
                <w:color w:val="000000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szCs w:val="21"/>
              </w:rPr>
              <w:t>100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千果榄仁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Terminalia myriocarpa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南涧、永平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无患子科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方正仿宋_GBK" w:cs="Times New Roman"/>
                <w:color w:val="000000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szCs w:val="21"/>
              </w:rPr>
              <w:t>101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漾濞槭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Acer yangbiense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漾濞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极小种群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方正仿宋_GBK" w:cs="Times New Roman"/>
                <w:color w:val="000000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szCs w:val="21"/>
              </w:rPr>
              <w:t>102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野生荔枝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>
              <w:rPr>
                <w:rFonts w:hint="eastAsia" w:ascii="Arial" w:hAnsi="Arial" w:cs="Arial"/>
                <w:i/>
                <w:color w:val="000000"/>
                <w:szCs w:val="21"/>
              </w:rPr>
              <w:t>Litchi chinensis var.</w:t>
            </w:r>
          </w:p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>
              <w:rPr>
                <w:rFonts w:hint="eastAsia" w:ascii="Arial" w:hAnsi="Arial" w:cs="Arial"/>
                <w:i/>
                <w:color w:val="000000"/>
                <w:szCs w:val="21"/>
              </w:rPr>
              <w:t>euspntanea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鹤庆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芸香科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方正仿宋_GBK" w:cs="Times New Roman"/>
                <w:color w:val="000000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szCs w:val="21"/>
              </w:rPr>
              <w:t>103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川黄檗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Phellodendron chinense</w:t>
            </w:r>
          </w:p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楝科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方正仿宋_GBK" w:cs="Times New Roman"/>
                <w:color w:val="000000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szCs w:val="21"/>
              </w:rPr>
              <w:t>104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红椿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Toona ciliate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漾濞、宾川、弥渡、巍山、南涧、永平、云龙、鹤庆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毛红椿并入本种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叠珠树科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方正仿宋_GBK" w:cs="Times New Roman"/>
                <w:color w:val="000000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szCs w:val="21"/>
              </w:rPr>
              <w:t>105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伯乐树</w:t>
            </w:r>
            <w:r>
              <w:rPr>
                <w:rFonts w:hint="eastAsia" w:ascii="宋体" w:hAnsi="宋体" w:cs="Times New Roman"/>
                <w:color w:val="000000"/>
                <w:szCs w:val="21"/>
              </w:rPr>
              <w:t>（钟萼木）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Bretschneidera sinensis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南涧、永平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廖科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金荞麦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Fagopyrum  dibotrys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大理、漾濞、永平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方正仿宋_GBK" w:cs="Times New Roman"/>
                <w:color w:val="000000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石竹科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107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金铁锁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Psammosilene tunicoides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大理、祥云、洱源、剑川、鹤庆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eastAsia="方正仿宋_GBK" w:cs="Times New Roman"/>
                <w:color w:val="000000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山茶科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大理茶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  <w:lang w:val="en-US" w:eastAsia="zh-CN"/>
              </w:rPr>
              <w:t>Camellia taliensis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大理、漾濞、永平、云龙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大叶茶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color w:val="333333"/>
                <w:szCs w:val="21"/>
                <w:shd w:val="clear" w:color="auto" w:fill="FFFFFF"/>
              </w:rPr>
              <w:t>Camellia sinensis var. assamica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t>大理</w:t>
            </w:r>
            <w:r>
              <w:rPr>
                <w:rFonts w:hint="eastAsia"/>
              </w:rPr>
              <w:t>、</w:t>
            </w:r>
            <w:r>
              <w:t>南涧</w:t>
            </w:r>
            <w:r>
              <w:rPr>
                <w:rFonts w:hint="eastAsia"/>
              </w:rPr>
              <w:t>、</w:t>
            </w:r>
            <w:r>
              <w:t>永平</w:t>
            </w:r>
            <w:r>
              <w:rPr>
                <w:rFonts w:hint="eastAsia"/>
              </w:rPr>
              <w:t>、</w:t>
            </w:r>
            <w:r>
              <w:t>云龙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735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szCs w:val="21"/>
              </w:rPr>
              <w:t>中文名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szCs w:val="21"/>
              </w:rPr>
              <w:t>拉丁名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szCs w:val="21"/>
              </w:rPr>
              <w:t>保护级别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主要分布区域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bookmarkStart w:id="0" w:name="_GoBack" w:colFirst="0" w:colLast="0"/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猕猴桃科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软枣猕猴桃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Actinidia arguta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大理、宾川、南涧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茜草科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香果树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Emmenopterys henryi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大理、漾濞、永平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菊科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白菊木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Style w:val="7"/>
                <w:rFonts w:ascii="Arial" w:hAnsi="Arial" w:eastAsia="宋体" w:cs="Arial"/>
                <w:color w:val="000000"/>
                <w:szCs w:val="21"/>
                <w:shd w:val="clear" w:color="auto" w:fill="FFFFFF"/>
              </w:rPr>
              <w:t>Leucomeris decora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五加科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竹节参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Style w:val="7"/>
                <w:rFonts w:ascii="Arial" w:hAnsi="Arial" w:eastAsia="宋体" w:cs="Arial"/>
                <w:color w:val="000000"/>
                <w:szCs w:val="21"/>
                <w:shd w:val="clear" w:color="auto" w:fill="FFFFFF"/>
              </w:rPr>
              <w:t>Panax</w:t>
            </w:r>
            <w:r>
              <w:rPr>
                <w:rFonts w:ascii="Arial" w:hAnsi="Arial" w:eastAsia="宋体" w:cs="Arial"/>
                <w:color w:val="000000"/>
                <w:szCs w:val="21"/>
                <w:shd w:val="clear" w:color="auto" w:fill="FFFFFF"/>
              </w:rPr>
              <w:t> </w:t>
            </w:r>
            <w:r>
              <w:rPr>
                <w:rStyle w:val="7"/>
                <w:rFonts w:ascii="Arial" w:hAnsi="Arial" w:eastAsia="宋体" w:cs="Arial"/>
                <w:color w:val="000000"/>
                <w:szCs w:val="21"/>
                <w:shd w:val="clear" w:color="auto" w:fill="FFFFFF"/>
              </w:rPr>
              <w:t>japonicus</w:t>
            </w:r>
            <w:r>
              <w:rPr>
                <w:rFonts w:ascii="Arial" w:hAnsi="Arial" w:eastAsia="宋体" w:cs="Arial"/>
                <w:color w:val="000000"/>
                <w:szCs w:val="21"/>
                <w:shd w:val="clear" w:color="auto" w:fill="FFFFFF"/>
              </w:rPr>
              <w:t> (T.Nees) C.A.Mey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珠子参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Panax  japonicus C.A.Meyer var . major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大理、漾濞、洱源、剑川、鹤庆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三七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微软雅黑" w:cs="Arial"/>
                <w:i/>
                <w:color w:val="333333"/>
                <w:szCs w:val="21"/>
              </w:rPr>
              <w:t>Panax Notoginseng (Burk.) F.H.Chen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大理、南涧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疙瘩七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i/>
                <w:color w:val="333333"/>
                <w:szCs w:val="21"/>
                <w:shd w:val="clear" w:color="auto" w:fill="FFFFFF"/>
              </w:rPr>
              <w:t>Panax japonicum var. bipinnatifidus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大理州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23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  <w:szCs w:val="24"/>
              </w:rPr>
              <w:t>真  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松口蘑（松茸）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  <w:szCs w:val="21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  <w:t>Tricholoma matsutake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Ⅱ级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大理、剑川、鹤庆、永平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23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118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腺叶醉鱼草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Buddleja delavayi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极小种群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宾川、剑川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119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红马银花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Rhododendron vialii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极小种群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南涧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120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阔叶杜鹃</w:t>
            </w:r>
          </w:p>
        </w:tc>
        <w:tc>
          <w:tcPr>
            <w:tcW w:w="3084" w:type="dxa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Arial" w:hAnsi="Arial" w:eastAsia="宋体" w:cs="Arial"/>
                <w:i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Cs w:val="21"/>
              </w:rPr>
              <w:t>Rhododendron piatyphyllum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极小种群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大理、云龙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230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*归口农业农村部门分工管理，其余归口林业和草原主管部门分工管理。</w:t>
            </w:r>
          </w:p>
        </w:tc>
      </w:tr>
    </w:tbl>
    <w:p/>
    <w:p>
      <w:pPr>
        <w:jc w:val="left"/>
      </w:pPr>
      <w:r>
        <w:rPr>
          <w:rFonts w:hint="eastAsia"/>
        </w:rPr>
        <w:t>参考资料：1、 《云南省各州市分布的国家重点保护野生动植物名录（2021年）》  2022.6.27</w:t>
      </w:r>
    </w:p>
    <w:p>
      <w:pPr>
        <w:ind w:firstLine="1050" w:firstLineChars="500"/>
        <w:jc w:val="left"/>
      </w:pPr>
      <w:r>
        <w:rPr>
          <w:rFonts w:hint="eastAsia"/>
        </w:rPr>
        <w:t>2、 《大理州第二次重点保护野生植物资源调查报告》  2016.10</w:t>
      </w:r>
    </w:p>
    <w:p>
      <w:pPr>
        <w:jc w:val="left"/>
      </w:pPr>
      <w:r>
        <w:rPr>
          <w:rFonts w:hint="eastAsia"/>
        </w:rPr>
        <w:t xml:space="preserve">          3、  《云南省极小种群野生植物拯救保护规划（2021—2030年）》  2022.8</w:t>
      </w:r>
    </w:p>
    <w:p>
      <w:pPr>
        <w:jc w:val="left"/>
      </w:pPr>
      <w:r>
        <w:rPr>
          <w:rFonts w:hint="eastAsia"/>
        </w:rPr>
        <w:t xml:space="preserve">          4、  《云南云龙天池国家级自然保护区》  2013.3</w:t>
      </w:r>
    </w:p>
    <w:p>
      <w:pPr>
        <w:jc w:val="left"/>
      </w:pPr>
      <w:r>
        <w:rPr>
          <w:rFonts w:hint="eastAsia"/>
        </w:rPr>
        <w:t xml:space="preserve">          5、  《南涧彝族自治县常见菌物及高等植物图鉴》  2019.7</w:t>
      </w:r>
    </w:p>
    <w:p>
      <w:pPr>
        <w:jc w:val="left"/>
      </w:pPr>
      <w:r>
        <w:rPr>
          <w:rFonts w:hint="eastAsia"/>
        </w:rPr>
        <w:t xml:space="preserve">          6、  《云南大理州苍山保护管理总体规划（2004—2010）》  2003.9</w:t>
      </w:r>
    </w:p>
    <w:p>
      <w:pPr>
        <w:jc w:val="left"/>
      </w:pPr>
      <w:r>
        <w:rPr>
          <w:rFonts w:hint="eastAsia"/>
        </w:rPr>
        <w:t xml:space="preserve">          7、  《云龙县漕涧林场创建省级生态文明教育基地实地复核报告》  2020.5</w:t>
      </w:r>
    </w:p>
    <w:p>
      <w:pPr>
        <w:jc w:val="left"/>
      </w:pPr>
      <w:r>
        <w:rPr>
          <w:rFonts w:hint="eastAsia"/>
        </w:rPr>
        <w:t xml:space="preserve">          8、  《大理永平金光寺省级自然保护区综合考察报告》  2021年12月</w:t>
      </w:r>
    </w:p>
    <w:p>
      <w:pPr>
        <w:jc w:val="left"/>
        <w:rPr>
          <w:rFonts w:hint="eastAsia"/>
        </w:rPr>
      </w:pPr>
      <w:r>
        <w:rPr>
          <w:rFonts w:hint="eastAsia"/>
        </w:rPr>
        <w:t xml:space="preserve">          9、  大理苍山洱海国家级自然保护区综合科考阶段成果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10、 《云南省古树名木名录（大理州分册）》  2021.10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97F3B0F"/>
    <w:rsid w:val="00030370"/>
    <w:rsid w:val="00033896"/>
    <w:rsid w:val="00074CD4"/>
    <w:rsid w:val="0007792F"/>
    <w:rsid w:val="0009418E"/>
    <w:rsid w:val="000B005B"/>
    <w:rsid w:val="00121718"/>
    <w:rsid w:val="00174FB6"/>
    <w:rsid w:val="00193A01"/>
    <w:rsid w:val="001B71EE"/>
    <w:rsid w:val="001E64FB"/>
    <w:rsid w:val="001F0D54"/>
    <w:rsid w:val="00244E15"/>
    <w:rsid w:val="00252726"/>
    <w:rsid w:val="00257769"/>
    <w:rsid w:val="00291800"/>
    <w:rsid w:val="002A24C9"/>
    <w:rsid w:val="002F6937"/>
    <w:rsid w:val="003236D0"/>
    <w:rsid w:val="00346840"/>
    <w:rsid w:val="003A5E2C"/>
    <w:rsid w:val="003A6011"/>
    <w:rsid w:val="003B5DA4"/>
    <w:rsid w:val="003B7A8F"/>
    <w:rsid w:val="003F09BC"/>
    <w:rsid w:val="00417F39"/>
    <w:rsid w:val="004719EC"/>
    <w:rsid w:val="004B714D"/>
    <w:rsid w:val="004B76E3"/>
    <w:rsid w:val="004C28A5"/>
    <w:rsid w:val="004E7432"/>
    <w:rsid w:val="004F21B6"/>
    <w:rsid w:val="00530AE2"/>
    <w:rsid w:val="005370B0"/>
    <w:rsid w:val="00574581"/>
    <w:rsid w:val="005B3E66"/>
    <w:rsid w:val="005B73F3"/>
    <w:rsid w:val="005D677A"/>
    <w:rsid w:val="00613DC3"/>
    <w:rsid w:val="006A5061"/>
    <w:rsid w:val="006B7717"/>
    <w:rsid w:val="006D1AFD"/>
    <w:rsid w:val="006E4C45"/>
    <w:rsid w:val="00737FAB"/>
    <w:rsid w:val="00751478"/>
    <w:rsid w:val="007A32F2"/>
    <w:rsid w:val="007B57D0"/>
    <w:rsid w:val="007C7DC3"/>
    <w:rsid w:val="0083066B"/>
    <w:rsid w:val="00837337"/>
    <w:rsid w:val="0088251B"/>
    <w:rsid w:val="008A2958"/>
    <w:rsid w:val="008A3E43"/>
    <w:rsid w:val="008B4BF3"/>
    <w:rsid w:val="008D642B"/>
    <w:rsid w:val="009535C3"/>
    <w:rsid w:val="009973DA"/>
    <w:rsid w:val="009B5EDA"/>
    <w:rsid w:val="00A12DA4"/>
    <w:rsid w:val="00A642A1"/>
    <w:rsid w:val="00AB79DD"/>
    <w:rsid w:val="00AE1B48"/>
    <w:rsid w:val="00AE5F2F"/>
    <w:rsid w:val="00B252E1"/>
    <w:rsid w:val="00B327A4"/>
    <w:rsid w:val="00B522C9"/>
    <w:rsid w:val="00B83E3B"/>
    <w:rsid w:val="00BA4574"/>
    <w:rsid w:val="00BB112C"/>
    <w:rsid w:val="00BB6C28"/>
    <w:rsid w:val="00BE6ED0"/>
    <w:rsid w:val="00BF2691"/>
    <w:rsid w:val="00BF7D9D"/>
    <w:rsid w:val="00C1278B"/>
    <w:rsid w:val="00C330BF"/>
    <w:rsid w:val="00C73EB9"/>
    <w:rsid w:val="00CB0B98"/>
    <w:rsid w:val="00CD7492"/>
    <w:rsid w:val="00CE764A"/>
    <w:rsid w:val="00D24CC1"/>
    <w:rsid w:val="00D56E53"/>
    <w:rsid w:val="00D8034E"/>
    <w:rsid w:val="00D835A3"/>
    <w:rsid w:val="00D964DF"/>
    <w:rsid w:val="00DA62E9"/>
    <w:rsid w:val="00DB220B"/>
    <w:rsid w:val="00DB4D12"/>
    <w:rsid w:val="00E04C30"/>
    <w:rsid w:val="00E12E90"/>
    <w:rsid w:val="00E17884"/>
    <w:rsid w:val="00E442F4"/>
    <w:rsid w:val="00EA0CC3"/>
    <w:rsid w:val="00EB0B18"/>
    <w:rsid w:val="00EB4F27"/>
    <w:rsid w:val="00EC0740"/>
    <w:rsid w:val="00ED07A7"/>
    <w:rsid w:val="00F107D3"/>
    <w:rsid w:val="00F13463"/>
    <w:rsid w:val="00F1506F"/>
    <w:rsid w:val="00F206E9"/>
    <w:rsid w:val="00F63651"/>
    <w:rsid w:val="00F74B96"/>
    <w:rsid w:val="00F86F7E"/>
    <w:rsid w:val="035B2D60"/>
    <w:rsid w:val="04DE7F01"/>
    <w:rsid w:val="06F54D18"/>
    <w:rsid w:val="08156FB8"/>
    <w:rsid w:val="096A0280"/>
    <w:rsid w:val="09A5471E"/>
    <w:rsid w:val="12A14CBC"/>
    <w:rsid w:val="12BF5BAF"/>
    <w:rsid w:val="14F147BE"/>
    <w:rsid w:val="17F75831"/>
    <w:rsid w:val="185313A7"/>
    <w:rsid w:val="1B547999"/>
    <w:rsid w:val="1B7A31B5"/>
    <w:rsid w:val="1CF8486D"/>
    <w:rsid w:val="1EB1693A"/>
    <w:rsid w:val="1FBD1066"/>
    <w:rsid w:val="20692235"/>
    <w:rsid w:val="20FA1A7B"/>
    <w:rsid w:val="217B035F"/>
    <w:rsid w:val="21A715FC"/>
    <w:rsid w:val="22432BA1"/>
    <w:rsid w:val="2285395B"/>
    <w:rsid w:val="23CE3452"/>
    <w:rsid w:val="24803AF0"/>
    <w:rsid w:val="27C925BA"/>
    <w:rsid w:val="2A803FBF"/>
    <w:rsid w:val="2F1C1660"/>
    <w:rsid w:val="2F432976"/>
    <w:rsid w:val="30204429"/>
    <w:rsid w:val="313B07FB"/>
    <w:rsid w:val="3182790A"/>
    <w:rsid w:val="349E31EF"/>
    <w:rsid w:val="355833CA"/>
    <w:rsid w:val="35921815"/>
    <w:rsid w:val="3A5A6598"/>
    <w:rsid w:val="3BF5114B"/>
    <w:rsid w:val="3E050842"/>
    <w:rsid w:val="426C5BAB"/>
    <w:rsid w:val="497F3B0F"/>
    <w:rsid w:val="4BF20081"/>
    <w:rsid w:val="4D8258EC"/>
    <w:rsid w:val="4E134CD6"/>
    <w:rsid w:val="4F07262E"/>
    <w:rsid w:val="4F4E4D85"/>
    <w:rsid w:val="4F6C5360"/>
    <w:rsid w:val="4FDC4235"/>
    <w:rsid w:val="53E6762C"/>
    <w:rsid w:val="548728B7"/>
    <w:rsid w:val="56702AB0"/>
    <w:rsid w:val="568A44CE"/>
    <w:rsid w:val="56A015A8"/>
    <w:rsid w:val="591E75CC"/>
    <w:rsid w:val="5B383A69"/>
    <w:rsid w:val="5C803D3D"/>
    <w:rsid w:val="5D3945F8"/>
    <w:rsid w:val="64ED4A16"/>
    <w:rsid w:val="67AA23E9"/>
    <w:rsid w:val="68DD7503"/>
    <w:rsid w:val="69970A27"/>
    <w:rsid w:val="6A943B66"/>
    <w:rsid w:val="6B5366B9"/>
    <w:rsid w:val="6D813F91"/>
    <w:rsid w:val="722954E7"/>
    <w:rsid w:val="74AC1E46"/>
    <w:rsid w:val="76DA2C14"/>
    <w:rsid w:val="77163A57"/>
    <w:rsid w:val="77F102AB"/>
    <w:rsid w:val="7B135650"/>
    <w:rsid w:val="7CFF592F"/>
    <w:rsid w:val="7F2140AC"/>
    <w:rsid w:val="7FA32A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Emphasis"/>
    <w:basedOn w:val="6"/>
    <w:qFormat/>
    <w:uiPriority w:val="0"/>
    <w:rPr>
      <w:i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0"/>
    <w:rPr>
      <w:rFonts w:ascii="Calibri" w:hAnsi="Calibri" w:cs="黑体" w:eastAsiaTheme="minorEastAsia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="Calibri" w:hAnsi="Calibri" w:cs="黑体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3C0F23-D117-444B-B141-BD292BDCA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7</Pages>
  <Words>969</Words>
  <Characters>5524</Characters>
  <Lines>46</Lines>
  <Paragraphs>12</Paragraphs>
  <ScaleCrop>false</ScaleCrop>
  <LinksUpToDate>false</LinksUpToDate>
  <CharactersWithSpaces>6481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2022-08-03T01:12:00Z</dcterms:created>
  <dc:creator>大理州林业局林业生态科</dc:creator>
  <cp:lastModifiedBy>大理州林业局林业生态科</cp:lastModifiedBy>
  <cp:lastPrinted>2022-10-12T05:52:00Z</cp:lastPrinted>
  <dcterms:modified xsi:type="dcterms:W3CDTF">2023-01-31T02:17:31Z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