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baseline"/>
        <w:rPr>
          <w:rFonts w:hint="eastAsia" w:eastAsia="仿宋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eastAsia="仿宋" w:cs="仿宋_GB2312"/>
          <w:b w:val="0"/>
          <w:bCs w:val="0"/>
          <w:sz w:val="32"/>
          <w:szCs w:val="32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aseline"/>
        <w:rPr>
          <w:rFonts w:hint="eastAsia" w:eastAsia="仿宋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baseline"/>
        <w:rPr>
          <w:rFonts w:hint="eastAsia"/>
          <w:sz w:val="32"/>
          <w:szCs w:val="32"/>
          <w:lang w:val="en-US" w:eastAsia="zh-CN"/>
        </w:rPr>
      </w:pPr>
      <w:r>
        <w:rPr>
          <w:rFonts w:hint="eastAsia" w:eastAsia="仿宋" w:cs="仿宋_GB2312"/>
          <w:b w:val="0"/>
          <w:bCs w:val="0"/>
          <w:sz w:val="32"/>
          <w:szCs w:val="32"/>
          <w:lang w:val="en-US" w:eastAsia="zh-CN"/>
        </w:rPr>
        <w:t>附件1.大理市2024年种植业结构调整示范项目种植面积征集表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  <w:gridCol w:w="1575"/>
        <w:gridCol w:w="1488"/>
        <w:gridCol w:w="1550"/>
        <w:gridCol w:w="1197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3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经营主体名称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种植面积（亩 ）</w:t>
            </w:r>
          </w:p>
        </w:tc>
        <w:tc>
          <w:tcPr>
            <w:tcW w:w="1488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种植作物</w:t>
            </w:r>
          </w:p>
        </w:tc>
        <w:tc>
          <w:tcPr>
            <w:tcW w:w="155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种植模式</w:t>
            </w:r>
          </w:p>
        </w:tc>
        <w:tc>
          <w:tcPr>
            <w:tcW w:w="1197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571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3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8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7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1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3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8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7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1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3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8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7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1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3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8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7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1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3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8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7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1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3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8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7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1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3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8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7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1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3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8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7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1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3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8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7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1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3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8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7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1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3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8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7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1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baseline"/>
        <w:rPr>
          <w:rFonts w:hint="default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vertAlign w:val="baseline"/>
          <w:lang w:val="en-US" w:eastAsia="zh-CN"/>
        </w:rPr>
        <w:t>备注：请符合条件的经营主体于2024年8</w:t>
      </w:r>
      <w:r>
        <w:rPr>
          <w:rFonts w:hint="eastAsia"/>
          <w:b w:val="0"/>
          <w:bCs w:val="0"/>
          <w:sz w:val="28"/>
          <w:szCs w:val="28"/>
          <w:highlight w:val="yellow"/>
          <w:vertAlign w:val="baseline"/>
          <w:lang w:val="en-US" w:eastAsia="zh-CN"/>
        </w:rPr>
        <w:t>月16</w:t>
      </w:r>
      <w:r>
        <w:rPr>
          <w:rFonts w:hint="eastAsia"/>
          <w:b w:val="0"/>
          <w:bCs w:val="0"/>
          <w:sz w:val="28"/>
          <w:szCs w:val="28"/>
          <w:vertAlign w:val="baseline"/>
          <w:lang w:val="en-US" w:eastAsia="zh-CN"/>
        </w:rPr>
        <w:t>日下午2点前把</w:t>
      </w:r>
      <w:r>
        <w:rPr>
          <w:rFonts w:hint="eastAsia" w:eastAsia="仿宋" w:cs="仿宋_GB2312"/>
          <w:b w:val="0"/>
          <w:bCs w:val="0"/>
          <w:sz w:val="32"/>
          <w:szCs w:val="32"/>
          <w:lang w:val="en-US" w:eastAsia="zh-CN"/>
        </w:rPr>
        <w:t>征集表</w:t>
      </w:r>
      <w:r>
        <w:rPr>
          <w:rFonts w:hint="eastAsia"/>
          <w:b w:val="0"/>
          <w:bCs w:val="0"/>
          <w:sz w:val="28"/>
          <w:szCs w:val="28"/>
          <w:vertAlign w:val="baseline"/>
          <w:lang w:val="en-US" w:eastAsia="zh-CN"/>
        </w:rPr>
        <w:t>反馈至大理市农业农村局种植业科。邮箱：dalizhzhk@163.com</w:t>
      </w:r>
    </w:p>
    <w:p>
      <w:pPr>
        <w:pStyle w:val="3"/>
        <w:rPr>
          <w:rFonts w:hint="default"/>
          <w:lang w:val="en-US" w:eastAsia="zh-CN"/>
        </w:rPr>
      </w:pPr>
    </w:p>
    <w:sectPr>
      <w:pgSz w:w="11906" w:h="16838"/>
      <w:pgMar w:top="1270" w:right="1349" w:bottom="127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wMDE2ZGIyYWFiZTFmMzMwM2MxYmQxYzRlNmRkY2EifQ=="/>
  </w:docVars>
  <w:rsids>
    <w:rsidRoot w:val="3FB46E12"/>
    <w:rsid w:val="01B92BA7"/>
    <w:rsid w:val="09350914"/>
    <w:rsid w:val="10D95F27"/>
    <w:rsid w:val="113C185E"/>
    <w:rsid w:val="114A7105"/>
    <w:rsid w:val="14A02B65"/>
    <w:rsid w:val="16950AE5"/>
    <w:rsid w:val="1AE631CE"/>
    <w:rsid w:val="1E5B385B"/>
    <w:rsid w:val="211253E3"/>
    <w:rsid w:val="21665ACA"/>
    <w:rsid w:val="224153BF"/>
    <w:rsid w:val="26C37006"/>
    <w:rsid w:val="2886390B"/>
    <w:rsid w:val="2A0B6CFA"/>
    <w:rsid w:val="2BC67D2B"/>
    <w:rsid w:val="2E215DBB"/>
    <w:rsid w:val="342E63AB"/>
    <w:rsid w:val="38A07AF3"/>
    <w:rsid w:val="3AB93477"/>
    <w:rsid w:val="3E317495"/>
    <w:rsid w:val="3FB46E12"/>
    <w:rsid w:val="405A0574"/>
    <w:rsid w:val="40C52B3C"/>
    <w:rsid w:val="426217F9"/>
    <w:rsid w:val="43087A08"/>
    <w:rsid w:val="4E085F66"/>
    <w:rsid w:val="508824F8"/>
    <w:rsid w:val="518A6292"/>
    <w:rsid w:val="52F57C29"/>
    <w:rsid w:val="53316F4D"/>
    <w:rsid w:val="54ED6ACE"/>
    <w:rsid w:val="564B3523"/>
    <w:rsid w:val="59E95482"/>
    <w:rsid w:val="5DCD2FFE"/>
    <w:rsid w:val="64847FC8"/>
    <w:rsid w:val="669C15D2"/>
    <w:rsid w:val="6A0636BD"/>
    <w:rsid w:val="6BA616ED"/>
    <w:rsid w:val="6C1B0F23"/>
    <w:rsid w:val="6CDC1854"/>
    <w:rsid w:val="6FCF76FD"/>
    <w:rsid w:val="709147A2"/>
    <w:rsid w:val="72C74D55"/>
    <w:rsid w:val="76013E7B"/>
    <w:rsid w:val="77B40491"/>
    <w:rsid w:val="7F33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宋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637</Words>
  <Characters>709</Characters>
  <Lines>0</Lines>
  <Paragraphs>0</Paragraphs>
  <TotalTime>5</TotalTime>
  <ScaleCrop>false</ScaleCrop>
  <LinksUpToDate>false</LinksUpToDate>
  <CharactersWithSpaces>743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2021-08-24T01:33:00Z</dcterms:created>
  <dc:creator>禾川</dc:creator>
  <cp:lastModifiedBy>大理市农业局</cp:lastModifiedBy>
  <cp:lastPrinted>2023-11-14T07:19:00Z</cp:lastPrinted>
  <dcterms:modified xsi:type="dcterms:W3CDTF">2024-08-08T03:08:00Z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3839BB3564B443A2BF4C9B5823CF12DF_13</vt:lpwstr>
  </property>
</Properties>
</file>