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7C9E7">
      <w:pPr>
        <w:spacing w:before="104" w:line="224" w:lineRule="auto"/>
        <w:rPr>
          <w:rFonts w:ascii="黑体" w:hAnsi="黑体" w:eastAsia="黑体" w:cs="黑体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附件2</w:t>
      </w:r>
    </w:p>
    <w:p w14:paraId="224567E0"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color w:val="FF0000"/>
          <w:kern w:val="2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napToGrid/>
          <w:kern w:val="2"/>
          <w:sz w:val="44"/>
          <w:szCs w:val="44"/>
          <w:lang w:eastAsia="zh-CN"/>
        </w:rPr>
        <w:t>云南省大理市烟草专卖局烟草制品零售点合理布局公示表（表1）</w:t>
      </w:r>
    </w:p>
    <w:p w14:paraId="69D4B565">
      <w:pPr>
        <w:kinsoku/>
        <w:autoSpaceDE/>
        <w:autoSpaceDN/>
        <w:adjustRightInd/>
        <w:snapToGrid/>
        <w:textAlignment w:val="auto"/>
        <w:rPr>
          <w:rFonts w:ascii="方正小标宋简体" w:hAnsi="Times New Roman" w:eastAsia="方正小标宋简体" w:cs="Times New Roman"/>
          <w:snapToGrid/>
          <w:color w:val="FF0000"/>
          <w:kern w:val="2"/>
          <w:sz w:val="32"/>
          <w:szCs w:val="32"/>
          <w:lang w:eastAsia="zh-CN"/>
        </w:rPr>
      </w:pPr>
      <w:r>
        <w:rPr>
          <w:rFonts w:hint="eastAsia" w:eastAsia="宋体"/>
          <w:lang w:eastAsia="zh-CN"/>
        </w:rPr>
        <w:t>单位：云南省</w:t>
      </w:r>
      <w:r>
        <w:rPr>
          <w:rFonts w:hint="eastAsia"/>
          <w:lang w:eastAsia="zh-CN"/>
        </w:rPr>
        <w:t>大理市</w:t>
      </w:r>
      <w:r>
        <w:rPr>
          <w:rFonts w:hint="eastAsia" w:ascii="宋体" w:hAnsi="宋体" w:eastAsia="宋体" w:cs="宋体"/>
          <w:lang w:eastAsia="zh-CN"/>
        </w:rPr>
        <w:t>烟草专卖局</w:t>
      </w:r>
      <w:r>
        <w:rPr>
          <w:rFonts w:hint="eastAsia" w:eastAsia="宋体"/>
          <w:lang w:eastAsia="zh-CN"/>
        </w:rPr>
        <w:t>（盖章）                                                       公示时间：</w:t>
      </w:r>
      <w:r>
        <w:rPr>
          <w:rFonts w:hint="eastAsia"/>
          <w:lang w:eastAsia="zh-CN"/>
        </w:rPr>
        <w:t>2024</w:t>
      </w:r>
      <w:r>
        <w:rPr>
          <w:lang w:eastAsia="zh-CN"/>
        </w:rPr>
        <w:t>年11月01日</w:t>
      </w:r>
      <w:r>
        <w:rPr>
          <w:rFonts w:hint="eastAsia"/>
          <w:lang w:eastAsia="zh-CN"/>
        </w:rPr>
        <w:t>-2024</w:t>
      </w:r>
      <w:r>
        <w:rPr>
          <w:lang w:eastAsia="zh-CN"/>
        </w:rPr>
        <w:t>年12月31日</w:t>
      </w:r>
    </w:p>
    <w:tbl>
      <w:tblPr>
        <w:tblStyle w:val="5"/>
        <w:tblpPr w:leftFromText="180" w:rightFromText="180" w:vertAnchor="text" w:horzAnchor="page" w:tblpX="882" w:tblpY="44"/>
        <w:tblOverlap w:val="never"/>
        <w:tblW w:w="150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778"/>
        <w:gridCol w:w="3253"/>
        <w:gridCol w:w="940"/>
        <w:gridCol w:w="1404"/>
        <w:gridCol w:w="1268"/>
        <w:gridCol w:w="1323"/>
        <w:gridCol w:w="1203"/>
        <w:gridCol w:w="1625"/>
        <w:gridCol w:w="1137"/>
      </w:tblGrid>
      <w:tr w14:paraId="00EA4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2DDD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名称</w:t>
            </w:r>
          </w:p>
        </w:tc>
        <w:tc>
          <w:tcPr>
            <w:tcW w:w="5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1765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单元网格划分情况</w:t>
            </w:r>
          </w:p>
        </w:tc>
        <w:tc>
          <w:tcPr>
            <w:tcW w:w="3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3589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单元网格数量情况</w:t>
            </w:r>
          </w:p>
        </w:tc>
        <w:tc>
          <w:tcPr>
            <w:tcW w:w="2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02AA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单元网格距离情况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6408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总量情况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CC07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备注</w:t>
            </w:r>
          </w:p>
        </w:tc>
      </w:tr>
      <w:tr w14:paraId="78E7F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F85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大理市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F834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名称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9CB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区域描述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611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规划数（个）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F6E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当前实际数（个）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BAB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余量（个）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1A9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零售点间距</w:t>
            </w:r>
          </w:p>
          <w:p w14:paraId="415AC7B4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（米）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05A4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其他条件描述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95F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大理市总量规划数3193</w:t>
            </w:r>
          </w:p>
          <w:p w14:paraId="56D58DB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（个）</w:t>
            </w:r>
          </w:p>
        </w:tc>
        <w:tc>
          <w:tcPr>
            <w:tcW w:w="11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A7A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 w14:paraId="76A7D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BDE2">
            <w:pPr>
              <w:tabs>
                <w:tab w:val="left" w:pos="399"/>
              </w:tabs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专卖一所辖区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69C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专卖一所中心区1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60E0">
            <w:pPr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东至漾濞路；西至泰安路、榆华路东侧；北至大理市下关四中（北区分校）；南至南涧路、文献隧道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0DA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eastAsia="zh-CN" w:bidi="ar"/>
              </w:rPr>
              <w:t>325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8151"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CD1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E8AD"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A0F5">
            <w:pPr>
              <w:jc w:val="center"/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B62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734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355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单元网格总量和距离限制</w:t>
            </w:r>
          </w:p>
        </w:tc>
      </w:tr>
      <w:tr w14:paraId="638B7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390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342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专卖一所中心区2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4590">
            <w:pP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东至旧铺村；西至漾濞路；北至滨海大道，南至凤鸣隧道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725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eastAsia="zh-CN" w:bidi="ar"/>
              </w:rPr>
              <w:t>397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8AB0"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392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08D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0E7F"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DF8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0C2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A8F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B0B9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E65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69D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专卖一所非中心区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0F7C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东至旧铺村；西至泰安路、南涧路；北至凤鸣隧道，文献隧道；南至杭瑞高速、吊草村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324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eastAsia="zh-CN" w:bidi="ar"/>
              </w:rPr>
              <w:t>12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AECC"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673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627F"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7E2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E68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D20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344F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879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专卖二所辖区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009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专卖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二所中心区1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375D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东：泰安路西侧（泰安桥至巍山路口）；南：环城南路（巍山路口至一号桥）；西北：洱河南路（一号桥至泰安桥）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56A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208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183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205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B18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FCB3"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921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332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510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B5E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单元网格总量和距离限制</w:t>
            </w:r>
          </w:p>
        </w:tc>
      </w:tr>
      <w:tr w14:paraId="1BFAB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ADC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A54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专卖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二所中心区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B083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东：洱河北路（一号桥至泰安桥）；南：永平路（一号桥至阳南溪）；西北：榆华路（泰安桥至阳南溪）。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F4E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262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280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260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7F6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84BC"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708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3E1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B21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01D2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99E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B38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专卖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二所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非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中心区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C797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东南：与巍山交界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西：与漾濞交界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北：一号桥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B74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40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B53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38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5D4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97A2"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3D7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9D4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025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F88F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004F">
            <w:pPr>
              <w:tabs>
                <w:tab w:val="left" w:pos="358"/>
              </w:tabs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大理所辖区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627D"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大理专卖所中心区1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E1B6">
            <w:pPr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东至：大理密湾、大丽路、车邑村；南至：南五里桥苍洱大道；西至：崇圣寺望海楼、弘圣路、洗马潭索道检票处；北至：三塔路、崇圣路。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135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309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D78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303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EA9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DEA4"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E54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1E6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674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F36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单元网格总量和距离限制</w:t>
            </w:r>
          </w:p>
        </w:tc>
      </w:tr>
      <w:tr w14:paraId="1D841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3DC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F65F"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大理专卖所中心区2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ED5E">
            <w:pPr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东至：大丽路（新邑-磻溪段）；南至：半山酒店、银桥派出所、新邑村委会办公楼；西至：鹤阳村委会办公楼、下关沱茶银桥厂区；北至：Y026乡道（鹤阳村委会-大丽路段）。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539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31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8FF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29A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CAA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2BD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2C9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ECF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AF65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8B1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64D2"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大理专卖所非中心区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27E6">
            <w:pPr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东至：洱海生态廊道（洱滨-磻溪段）；南至：阳南河以北；西至：苍山（阳南村-鹤阳村）；北至：Y026乡道、鹤阳村委会、磻溪村委会。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45B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334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9C63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329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09F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E13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D89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0B9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42A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CAE5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D73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喜洲所辖区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ACA8"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喜洲专卖所中心区1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07C08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北：上阳溪村委会；南：甸中村委会；西：湾桥村委会；东：石岭村委会。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B91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36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089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34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BB4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85D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C46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D56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353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F90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单元网格总量和距离限制</w:t>
            </w:r>
          </w:p>
        </w:tc>
      </w:tr>
      <w:tr w14:paraId="27092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663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8489"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喜洲专卖所中心区2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EAD0">
            <w:pP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北：沙村村委会；南：旧城南村委会；西：214线；东：金河村委会。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4BA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36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F56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35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345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BB9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A24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FD4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D36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FC07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312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063B"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喜洲专卖所中心区3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8D97">
            <w:pP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北：与江尾交界；南：永兴村委会，仁里邑村委会；东：桃源村委会。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0DA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80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8C5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79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1B4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C02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AE2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47D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F1F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8E3E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0D7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6332"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喜洲专卖所非中心区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ACC8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北：与江尾交界；南：银桥镇交界。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D354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201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BC2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200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A7B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6A9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8FB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488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6CD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7A3C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07F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上关所辖区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994C"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上关专卖所中心区1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0B0A">
            <w:pP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上关镇江尾街:南江尾桥头；北至江尾农贸市场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33E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42E7"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5863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787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60F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713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231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330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单元网格总量和距离限制</w:t>
            </w:r>
          </w:p>
        </w:tc>
      </w:tr>
      <w:tr w14:paraId="1BBBA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880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67B3"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上关专卖所中心区2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04F6">
            <w:pP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双廊镇双廊村委会、大建旁村委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0AA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50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EDA3"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702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BB0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3A7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386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066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E15B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7A8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E804"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上关专卖所非中心区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DEA8">
            <w:pP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双廊镇：青山村、长育村、伙山村、石块村、五星村；上关镇：兆邑村、漏邑村、青索村、马厂村、沙坪村、河尾村、海潮河村、大排村、马甲邑村、大把关村、大营村、东沙坪村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2FD3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157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A496"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67E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CCE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2FD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C74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A63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1576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AD7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凤仪所辖区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AD19"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凤仪专卖所中心区1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C9C1">
            <w:pP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东：飞机场；南：祥云路；西：龙山隧道东侧、洱海国际生态城；北：机场路与环海路交叉口；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0F7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15</w:t>
            </w:r>
            <w:r>
              <w:rPr>
                <w:rFonts w:ascii="宋体" w:hAnsi="宋体" w:eastAsia="宋体" w:cs="宋体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BCD5"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3F8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3B3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345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5EB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461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9B5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单元网格总量和距离限制</w:t>
            </w:r>
          </w:p>
        </w:tc>
      </w:tr>
      <w:tr w14:paraId="45677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13C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A7FB"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凤仪专卖所中心区2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04BBD">
            <w:pP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东：滇西医疗中心；南：大理凤仪1号车库、教昌东路；西：楚大线以东；北：千户营。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49A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12</w:t>
            </w:r>
            <w:r>
              <w:rPr>
                <w:rFonts w:ascii="宋体" w:hAnsi="宋体" w:eastAsia="宋体" w:cs="宋体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BF9A"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6E7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544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A98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36F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122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56CC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90E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BE19"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凤仪专卖所非中心区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5BF5">
            <w:pP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东：与宾川交界、与祥云交界；南：与弥渡交界；西：国道215；北：机场路、宾川交界；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C62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</w:t>
            </w:r>
            <w:r>
              <w:rPr>
                <w:rFonts w:ascii="宋体" w:hAnsi="宋体" w:eastAsia="宋体" w:cs="宋体"/>
                <w:sz w:val="22"/>
                <w:szCs w:val="22"/>
                <w:lang w:eastAsia="zh-CN" w:bidi="ar"/>
              </w:rPr>
              <w:t>80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3287">
            <w:pPr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DD9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BBF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24F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6CE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999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F949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2F5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海东所辖区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01B9"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海东专卖所中心区1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F125">
            <w:pP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西至北：沐月街、双月路；北至东；海月街、映雪路、启林路；东至南；启林路、机场路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CA1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498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986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EA9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9C9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962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230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B92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  <w:p w14:paraId="0BD26E10">
            <w:pPr>
              <w:jc w:val="both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单元网格总量和距离限制</w:t>
            </w:r>
          </w:p>
        </w:tc>
      </w:tr>
      <w:tr w14:paraId="3C7A7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FFA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9867"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海东专卖所中心区2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2F11">
            <w:pP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东南至西；江上村乡道路口、大丽高速路入口路段、向阳村环海路；西至西北：向阳村环海路、江上村乡道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9BA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093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A65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0BC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FAD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47F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498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802B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1F8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133C"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海东专卖所中心区3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050D">
            <w:pP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南至北：挖色镇海印村环海路、康合线；北至南：挖色新街乡道、海印村乡道、海印村环海路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243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29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EAF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28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755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3BF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A5F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4642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35A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1CE0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6FA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B373"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海东专卖所非中心区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5532">
            <w:pP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南至北;海东镇下和村环海路至挖色镇康廊村环海路</w:t>
            </w:r>
          </w:p>
          <w:p w14:paraId="68FE97F4">
            <w:pP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北至东南:挖色镇康廊村环海路起途经大成村乡道、挖色村白柳箐乡道、海东镇玉龙村乡道、上登村乡道、上和村与机场路环岛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EED4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156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0BC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155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C10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35A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46B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980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298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 w14:paraId="2DD0695B">
      <w:pPr>
        <w:spacing w:before="42" w:line="219" w:lineRule="auto"/>
        <w:ind w:right="-101" w:rightChars="-48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备注：1.本公示表的数据根据本市零售点布局规划实行定期评价、动态管理。</w:t>
      </w:r>
    </w:p>
    <w:p w14:paraId="2F1CF2EE">
      <w:pPr>
        <w:spacing w:before="42" w:line="219" w:lineRule="auto"/>
        <w:ind w:firstLine="624" w:firstLineChars="300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2.每季度根据经济发展、城乡建设、市场形势等变化情况对本表中的数据进行动态调整，规划数相应进行动态更新，以每季度最后一次公示的数据为准。</w:t>
      </w:r>
    </w:p>
    <w:p w14:paraId="7BA1484F">
      <w:pPr>
        <w:spacing w:before="42" w:line="219" w:lineRule="auto"/>
        <w:ind w:firstLine="624" w:firstLineChars="300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3.本数据由大理市烟草专卖局负责解释，咨询电话：0872-2124718。</w:t>
      </w:r>
    </w:p>
    <w:p w14:paraId="06F6E959">
      <w:pPr>
        <w:spacing w:before="42" w:line="219" w:lineRule="auto"/>
        <w:ind w:firstLine="624" w:firstLineChars="300"/>
        <w:rPr>
          <w:rFonts w:ascii="宋体" w:hAnsi="宋体" w:eastAsia="宋体" w:cs="宋体"/>
          <w:spacing w:val="-1"/>
          <w:lang w:eastAsia="zh-CN"/>
        </w:rPr>
      </w:pPr>
    </w:p>
    <w:p w14:paraId="7A703B12">
      <w:pPr>
        <w:spacing w:before="42" w:line="219" w:lineRule="auto"/>
        <w:ind w:firstLine="624" w:firstLineChars="300"/>
        <w:rPr>
          <w:rFonts w:ascii="宋体" w:hAnsi="宋体" w:eastAsia="宋体" w:cs="宋体"/>
          <w:spacing w:val="-1"/>
          <w:lang w:eastAsia="zh-CN"/>
        </w:rPr>
      </w:pPr>
    </w:p>
    <w:p w14:paraId="73B7EE2B">
      <w:pPr>
        <w:spacing w:before="42" w:line="219" w:lineRule="auto"/>
        <w:ind w:firstLine="624" w:firstLineChars="300"/>
        <w:rPr>
          <w:rFonts w:ascii="宋体" w:hAnsi="宋体" w:eastAsia="宋体" w:cs="宋体"/>
          <w:spacing w:val="-1"/>
          <w:lang w:eastAsia="zh-CN"/>
        </w:rPr>
      </w:pPr>
    </w:p>
    <w:p w14:paraId="5B4AB768">
      <w:pPr>
        <w:spacing w:before="42" w:line="219" w:lineRule="auto"/>
        <w:ind w:firstLine="624" w:firstLineChars="300"/>
        <w:rPr>
          <w:rFonts w:ascii="宋体" w:hAnsi="宋体" w:eastAsia="宋体" w:cs="宋体"/>
          <w:spacing w:val="-1"/>
          <w:lang w:eastAsia="zh-CN"/>
        </w:rPr>
      </w:pPr>
    </w:p>
    <w:p w14:paraId="5A3A0919">
      <w:pPr>
        <w:spacing w:before="42" w:line="219" w:lineRule="auto"/>
        <w:ind w:firstLine="624" w:firstLineChars="300"/>
        <w:rPr>
          <w:rFonts w:ascii="宋体" w:hAnsi="宋体" w:eastAsia="宋体" w:cs="宋体"/>
          <w:spacing w:val="-1"/>
          <w:lang w:eastAsia="zh-CN"/>
        </w:rPr>
      </w:pPr>
    </w:p>
    <w:p w14:paraId="216BEBC1">
      <w:pPr>
        <w:spacing w:before="42" w:line="219" w:lineRule="auto"/>
        <w:ind w:firstLine="624" w:firstLineChars="300"/>
        <w:rPr>
          <w:rFonts w:ascii="宋体" w:hAnsi="宋体" w:eastAsia="宋体" w:cs="宋体"/>
          <w:spacing w:val="-1"/>
          <w:lang w:eastAsia="zh-CN"/>
        </w:rPr>
      </w:pPr>
    </w:p>
    <w:p w14:paraId="6EF83F58">
      <w:pPr>
        <w:spacing w:before="42" w:line="219" w:lineRule="auto"/>
        <w:ind w:firstLine="624" w:firstLineChars="300"/>
        <w:rPr>
          <w:rFonts w:ascii="宋体" w:hAnsi="宋体" w:eastAsia="宋体" w:cs="宋体"/>
          <w:spacing w:val="-1"/>
          <w:lang w:eastAsia="zh-CN"/>
        </w:rPr>
      </w:pPr>
    </w:p>
    <w:p w14:paraId="26EA9FA5">
      <w:pPr>
        <w:spacing w:before="42" w:line="219" w:lineRule="auto"/>
        <w:ind w:firstLine="624" w:firstLineChars="300"/>
        <w:rPr>
          <w:rFonts w:ascii="宋体" w:hAnsi="宋体" w:eastAsia="宋体" w:cs="宋体"/>
          <w:spacing w:val="-1"/>
          <w:lang w:eastAsia="zh-CN"/>
        </w:rPr>
      </w:pPr>
    </w:p>
    <w:p w14:paraId="4E704B73">
      <w:pPr>
        <w:spacing w:before="42" w:line="219" w:lineRule="auto"/>
        <w:ind w:firstLine="624" w:firstLineChars="300"/>
        <w:rPr>
          <w:rFonts w:ascii="宋体" w:hAnsi="宋体" w:eastAsia="宋体" w:cs="宋体"/>
          <w:spacing w:val="-1"/>
          <w:lang w:eastAsia="zh-CN"/>
        </w:rPr>
      </w:pPr>
    </w:p>
    <w:p w14:paraId="4386FE9A">
      <w:pPr>
        <w:spacing w:before="42" w:line="219" w:lineRule="auto"/>
        <w:ind w:firstLine="624" w:firstLineChars="300"/>
        <w:rPr>
          <w:rFonts w:ascii="宋体" w:hAnsi="宋体" w:eastAsia="宋体" w:cs="宋体"/>
          <w:spacing w:val="-1"/>
          <w:lang w:eastAsia="zh-CN"/>
        </w:rPr>
      </w:pPr>
    </w:p>
    <w:p w14:paraId="6DA748C0">
      <w:pPr>
        <w:spacing w:before="42" w:line="219" w:lineRule="auto"/>
        <w:ind w:firstLine="624" w:firstLineChars="300"/>
        <w:rPr>
          <w:rFonts w:ascii="宋体" w:hAnsi="宋体" w:eastAsia="宋体" w:cs="宋体"/>
          <w:spacing w:val="-1"/>
          <w:lang w:eastAsia="zh-CN"/>
        </w:rPr>
      </w:pPr>
    </w:p>
    <w:p w14:paraId="510E658E">
      <w:pPr>
        <w:spacing w:before="42" w:line="219" w:lineRule="auto"/>
        <w:rPr>
          <w:rFonts w:ascii="宋体" w:hAnsi="宋体" w:eastAsia="宋体" w:cs="宋体"/>
          <w:spacing w:val="-1"/>
          <w:lang w:eastAsia="zh-CN"/>
        </w:rPr>
      </w:pPr>
    </w:p>
    <w:p w14:paraId="6791AC40">
      <w:pPr>
        <w:spacing w:before="42" w:line="219" w:lineRule="auto"/>
        <w:rPr>
          <w:rFonts w:ascii="宋体" w:hAnsi="宋体" w:eastAsia="宋体" w:cs="宋体"/>
          <w:spacing w:val="-1"/>
          <w:lang w:eastAsia="zh-CN"/>
        </w:rPr>
      </w:pPr>
    </w:p>
    <w:p w14:paraId="54E91645"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color w:val="FF0000"/>
          <w:kern w:val="2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snapToGrid/>
          <w:kern w:val="2"/>
          <w:sz w:val="44"/>
          <w:szCs w:val="44"/>
          <w:lang w:eastAsia="zh-CN"/>
        </w:rPr>
        <w:t>云南省大理市烟草专卖局烟草制品零售点合理布局公示表（表2）</w:t>
      </w:r>
    </w:p>
    <w:p w14:paraId="63F75C09">
      <w:pPr>
        <w:kinsoku/>
        <w:autoSpaceDE/>
        <w:autoSpaceDN/>
        <w:adjustRightInd/>
        <w:snapToGrid/>
        <w:textAlignment w:val="auto"/>
        <w:rPr>
          <w:rFonts w:ascii="方正小标宋简体" w:hAnsi="Times New Roman" w:eastAsia="方正小标宋简体" w:cs="Times New Roman"/>
          <w:snapToGrid/>
          <w:color w:val="FF0000"/>
          <w:kern w:val="2"/>
          <w:sz w:val="32"/>
          <w:szCs w:val="32"/>
          <w:lang w:eastAsia="zh-CN"/>
        </w:rPr>
      </w:pPr>
      <w:r>
        <w:rPr>
          <w:rFonts w:hint="eastAsia" w:eastAsia="宋体"/>
          <w:lang w:eastAsia="zh-CN"/>
        </w:rPr>
        <w:t>单位：云南省</w:t>
      </w:r>
      <w:r>
        <w:rPr>
          <w:rFonts w:hint="eastAsia"/>
          <w:lang w:eastAsia="zh-CN"/>
        </w:rPr>
        <w:t>大理市</w:t>
      </w:r>
      <w:r>
        <w:rPr>
          <w:rFonts w:hint="eastAsia" w:ascii="宋体" w:hAnsi="宋体" w:eastAsia="宋体" w:cs="宋体"/>
          <w:lang w:eastAsia="zh-CN"/>
        </w:rPr>
        <w:t>烟草专卖局</w:t>
      </w:r>
      <w:r>
        <w:rPr>
          <w:rFonts w:hint="eastAsia" w:eastAsia="宋体"/>
          <w:lang w:eastAsia="zh-CN"/>
        </w:rPr>
        <w:t>（盖章）                                                       公示时间：</w:t>
      </w:r>
      <w:r>
        <w:rPr>
          <w:rFonts w:hint="eastAsia"/>
          <w:lang w:eastAsia="zh-CN"/>
        </w:rPr>
        <w:t>2024</w:t>
      </w:r>
      <w:r>
        <w:rPr>
          <w:lang w:eastAsia="zh-CN"/>
        </w:rPr>
        <w:t>年11月01日</w:t>
      </w:r>
      <w:r>
        <w:rPr>
          <w:rFonts w:hint="eastAsia"/>
          <w:lang w:eastAsia="zh-CN"/>
        </w:rPr>
        <w:t>-2024</w:t>
      </w:r>
      <w:r>
        <w:rPr>
          <w:lang w:eastAsia="zh-CN"/>
        </w:rPr>
        <w:t>年12月31日</w:t>
      </w:r>
    </w:p>
    <w:tbl>
      <w:tblPr>
        <w:tblStyle w:val="5"/>
        <w:tblpPr w:leftFromText="180" w:rightFromText="180" w:vertAnchor="text" w:horzAnchor="page" w:tblpX="882" w:tblpY="44"/>
        <w:tblOverlap w:val="never"/>
        <w:tblW w:w="152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778"/>
        <w:gridCol w:w="3116"/>
        <w:gridCol w:w="1077"/>
        <w:gridCol w:w="1404"/>
        <w:gridCol w:w="1268"/>
        <w:gridCol w:w="1323"/>
        <w:gridCol w:w="1449"/>
        <w:gridCol w:w="1738"/>
        <w:gridCol w:w="994"/>
      </w:tblGrid>
      <w:tr w14:paraId="27392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1A00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名称</w:t>
            </w:r>
          </w:p>
        </w:tc>
        <w:tc>
          <w:tcPr>
            <w:tcW w:w="4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B2AD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大理市辖区内机场、火车站、汽车站、码头等相对封闭的内部等候区</w:t>
            </w:r>
          </w:p>
        </w:tc>
        <w:tc>
          <w:tcPr>
            <w:tcW w:w="3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1EC09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单元网格数量情况</w:t>
            </w:r>
          </w:p>
        </w:tc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2BC8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单元网格距离情况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9BEC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总量情况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F975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备注</w:t>
            </w:r>
          </w:p>
        </w:tc>
      </w:tr>
      <w:tr w14:paraId="4A976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B40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大理市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253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名称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6E7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区域描述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7FE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规划数（个）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E4C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当前实际数（个）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5A3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余量（个）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996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零售点间距</w:t>
            </w:r>
          </w:p>
          <w:p w14:paraId="48A71E1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（米）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79B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其他条件描述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D69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特殊区域规划数</w:t>
            </w:r>
          </w:p>
          <w:p w14:paraId="6EEA5D6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（个）</w:t>
            </w:r>
          </w:p>
        </w:tc>
        <w:tc>
          <w:tcPr>
            <w:tcW w:w="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3E13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 w14:paraId="051C4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CA41">
            <w:pPr>
              <w:tabs>
                <w:tab w:val="left" w:pos="399"/>
              </w:tabs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专卖一所辖区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8D57">
            <w:pPr>
              <w:tabs>
                <w:tab w:val="left" w:pos="399"/>
              </w:tabs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大理火车站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3138">
            <w:pPr>
              <w:tabs>
                <w:tab w:val="left" w:pos="399"/>
              </w:tabs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相对封闭的内部等候区     （候车厅）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884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72E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816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715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5338">
            <w:pPr>
              <w:jc w:val="center"/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8F6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99A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区域总量和距离限制</w:t>
            </w:r>
          </w:p>
        </w:tc>
      </w:tr>
      <w:tr w14:paraId="4C49E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25E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62FB">
            <w:pPr>
              <w:tabs>
                <w:tab w:val="left" w:pos="399"/>
              </w:tabs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大理汽车客运站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1948">
            <w:pPr>
              <w:tabs>
                <w:tab w:val="left" w:pos="399"/>
              </w:tabs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相对封闭的内部等候区     （候车厅）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90B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D76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F34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F37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4F7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0DB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EB7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8C2E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47F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B3E4">
            <w:pPr>
              <w:tabs>
                <w:tab w:val="left" w:pos="399"/>
              </w:tabs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大理快速汽车客运站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992C">
            <w:pPr>
              <w:tabs>
                <w:tab w:val="left" w:pos="399"/>
              </w:tabs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相对封闭的内部等候区     （候车厅）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883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995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D2B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C21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523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B1B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16C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C2D8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85A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FF6A">
            <w:pPr>
              <w:tabs>
                <w:tab w:val="left" w:pos="399"/>
              </w:tabs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大理港码头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62A0">
            <w:pPr>
              <w:tabs>
                <w:tab w:val="left" w:pos="399"/>
              </w:tabs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 xml:space="preserve">相对封闭的内部等候区    </w:t>
            </w:r>
          </w:p>
          <w:p w14:paraId="3B388F69">
            <w:pPr>
              <w:tabs>
                <w:tab w:val="left" w:pos="399"/>
              </w:tabs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（候船厅）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7A0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C88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AA8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5AB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6FC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35B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05F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06A7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212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专卖二所辖区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26F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大理汽车客运北站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04B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相对封闭的内部等候区     （候车厅）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BB8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8A8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99D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0AF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4D0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EEC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DB9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区域总量和距离限制</w:t>
            </w:r>
          </w:p>
        </w:tc>
      </w:tr>
      <w:tr w14:paraId="312FF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280A">
            <w:pPr>
              <w:tabs>
                <w:tab w:val="left" w:pos="358"/>
              </w:tabs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大理所辖区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01D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大理才村码头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C37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相对封闭的内部等候区</w:t>
            </w:r>
          </w:p>
          <w:p w14:paraId="49A303E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（候船厅）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9E5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961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EC5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3A2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91C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62E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15B3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区域总量和距离限制</w:t>
            </w:r>
          </w:p>
        </w:tc>
      </w:tr>
      <w:tr w14:paraId="49811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D3D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B82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大理龙龛码头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CA7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相对封闭的内部等候区</w:t>
            </w:r>
          </w:p>
          <w:p w14:paraId="7273EFD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（候船厅）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951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E8A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940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FB5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27C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ACE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803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5BC3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E56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喜洲所辖区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0CF7"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喜洲桃源码头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5BB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相对封闭的内部等候区</w:t>
            </w:r>
          </w:p>
          <w:p w14:paraId="7736210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（候船厅）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168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FBE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DE3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5C1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623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C9C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0D8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区域总量和距离限制</w:t>
            </w:r>
          </w:p>
        </w:tc>
      </w:tr>
      <w:tr w14:paraId="2056E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7F8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上关所辖区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D040"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双廊风情岛码头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315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相对封闭的内部等候区</w:t>
            </w:r>
          </w:p>
          <w:p w14:paraId="7799D33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（候船厅）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AED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758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6A1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319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610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6C2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080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区域总量和距离限制</w:t>
            </w:r>
          </w:p>
        </w:tc>
      </w:tr>
      <w:tr w14:paraId="50B14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DAC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凤仪所辖区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F97F"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大理机场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5E1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相对封闭的内部等候区</w:t>
            </w:r>
          </w:p>
          <w:p w14:paraId="239B6C1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（候机厅）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859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F45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EBB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7A4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B0B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C57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B05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区域总量和距离限制</w:t>
            </w:r>
          </w:p>
        </w:tc>
      </w:tr>
      <w:tr w14:paraId="45C3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67C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2A62"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满江高铁站   （在建）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261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相对封闭的内部等候区     （候车厅）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9B2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683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508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C0A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CD3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200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319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5A1D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A20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BB6B"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 xml:space="preserve">凤仪高速客运站（停运） 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68F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相对封闭的内部等候区     （候车厅）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03C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757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A7B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C74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8FB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E30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09F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299A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C28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海东所辖区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F02A">
            <w:pPr>
              <w:jc w:val="center"/>
              <w:rPr>
                <w:rFonts w:ascii="宋体" w:hAnsi="宋体" w:eastAsia="宋体" w:cs="宋体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eastAsia="zh-CN"/>
              </w:rPr>
              <w:t>金梭岛码头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CAA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相对封闭的内部等候区</w:t>
            </w:r>
          </w:p>
          <w:p w14:paraId="638DEC4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（候船厅）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6EB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717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7CA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632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807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21C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DCA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区域总量和距离限制</w:t>
            </w:r>
          </w:p>
        </w:tc>
      </w:tr>
    </w:tbl>
    <w:p w14:paraId="3211DF1B">
      <w:pPr>
        <w:spacing w:before="42" w:line="219" w:lineRule="auto"/>
        <w:ind w:right="-101" w:rightChars="-48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备注：1.本公示表的数据根据本市零售点布局规划实行定期评价、动态管理。</w:t>
      </w:r>
    </w:p>
    <w:p w14:paraId="33AD5937">
      <w:pPr>
        <w:spacing w:before="42" w:line="219" w:lineRule="auto"/>
        <w:ind w:firstLine="624" w:firstLineChars="300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2.每季度根据经济发展、城乡建设、市场形势等变化情况对本表中的数据进行动态调整，规划数相应进行动态更新，以每季度最后一次公示的数据为准。</w:t>
      </w:r>
    </w:p>
    <w:p w14:paraId="75836623">
      <w:pPr>
        <w:spacing w:before="42" w:line="219" w:lineRule="auto"/>
        <w:ind w:firstLine="624" w:firstLineChars="300"/>
        <w:rPr>
          <w:rFonts w:ascii="方正小标宋简体" w:hAnsi="Times New Roman" w:eastAsia="方正小标宋简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3.本数据由大理市烟草专卖局负责解释，咨询电话：0872-2124718。</w:t>
      </w:r>
    </w:p>
    <w:p w14:paraId="58FD59B0">
      <w:pPr>
        <w:spacing w:before="42" w:line="219" w:lineRule="auto"/>
        <w:ind w:firstLine="624" w:firstLineChars="300"/>
        <w:rPr>
          <w:rFonts w:ascii="宋体" w:hAnsi="宋体" w:eastAsia="宋体" w:cs="宋体"/>
          <w:color w:val="FF0000"/>
          <w:spacing w:val="-1"/>
          <w:lang w:eastAsia="zh-CN"/>
        </w:rPr>
      </w:pPr>
    </w:p>
    <w:sectPr>
      <w:footerReference r:id="rId3" w:type="default"/>
      <w:pgSz w:w="16838" w:h="11906" w:orient="landscape"/>
      <w:pgMar w:top="1134" w:right="1080" w:bottom="1134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99E0F">
    <w:pPr>
      <w:spacing w:before="1" w:line="177" w:lineRule="auto"/>
      <w:ind w:left="324"/>
      <w:rPr>
        <w:rFonts w:ascii="宋体" w:hAnsi="宋体" w:eastAsia="宋体" w:cs="宋体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yOWI1ODFiNWU3YjQxNzY2YTY4OGE1ODU0NDcxODgifQ=="/>
    <w:docVar w:name="KSO_WPS_MARK_KEY" w:val="151844df-a187-46d9-952c-e4f5d9fb3188"/>
  </w:docVars>
  <w:rsids>
    <w:rsidRoot w:val="5F09475F"/>
    <w:rsid w:val="00007F90"/>
    <w:rsid w:val="00187B44"/>
    <w:rsid w:val="001D077E"/>
    <w:rsid w:val="002A5F3F"/>
    <w:rsid w:val="002D406C"/>
    <w:rsid w:val="00371A0B"/>
    <w:rsid w:val="00441AB0"/>
    <w:rsid w:val="00454469"/>
    <w:rsid w:val="0078053E"/>
    <w:rsid w:val="008A0222"/>
    <w:rsid w:val="00B84916"/>
    <w:rsid w:val="00CD26D4"/>
    <w:rsid w:val="00E36BA2"/>
    <w:rsid w:val="00E70A92"/>
    <w:rsid w:val="03D4689F"/>
    <w:rsid w:val="03F77F2E"/>
    <w:rsid w:val="07CC2FCC"/>
    <w:rsid w:val="0A2B0EBA"/>
    <w:rsid w:val="0DCE452A"/>
    <w:rsid w:val="0E0F4D73"/>
    <w:rsid w:val="10CD18BA"/>
    <w:rsid w:val="117D7401"/>
    <w:rsid w:val="14EC6633"/>
    <w:rsid w:val="16731B1B"/>
    <w:rsid w:val="16856C77"/>
    <w:rsid w:val="19B80F60"/>
    <w:rsid w:val="1C7F7E09"/>
    <w:rsid w:val="1E14691B"/>
    <w:rsid w:val="23465778"/>
    <w:rsid w:val="236151D6"/>
    <w:rsid w:val="24896447"/>
    <w:rsid w:val="270760FE"/>
    <w:rsid w:val="286B066A"/>
    <w:rsid w:val="2B5377B0"/>
    <w:rsid w:val="2D573C47"/>
    <w:rsid w:val="2E7F320E"/>
    <w:rsid w:val="2F77AD81"/>
    <w:rsid w:val="31CB53B0"/>
    <w:rsid w:val="344B1184"/>
    <w:rsid w:val="34CB453C"/>
    <w:rsid w:val="364E15B1"/>
    <w:rsid w:val="36642EC5"/>
    <w:rsid w:val="3BAA0AF5"/>
    <w:rsid w:val="3C62127E"/>
    <w:rsid w:val="3DFF98AB"/>
    <w:rsid w:val="3E412892"/>
    <w:rsid w:val="401411A3"/>
    <w:rsid w:val="42D070D1"/>
    <w:rsid w:val="435D3A48"/>
    <w:rsid w:val="46365A3C"/>
    <w:rsid w:val="46391F75"/>
    <w:rsid w:val="48326E69"/>
    <w:rsid w:val="4881126D"/>
    <w:rsid w:val="4A50180F"/>
    <w:rsid w:val="4B806B25"/>
    <w:rsid w:val="4D5544B9"/>
    <w:rsid w:val="4E1B2F49"/>
    <w:rsid w:val="54D210B5"/>
    <w:rsid w:val="565F34E6"/>
    <w:rsid w:val="5C7AE1C1"/>
    <w:rsid w:val="5F09475F"/>
    <w:rsid w:val="6BC92375"/>
    <w:rsid w:val="6CB10BA6"/>
    <w:rsid w:val="6F289318"/>
    <w:rsid w:val="70F47A97"/>
    <w:rsid w:val="78755AFB"/>
    <w:rsid w:val="7A370370"/>
    <w:rsid w:val="7B7CDA60"/>
    <w:rsid w:val="7CE78EDC"/>
    <w:rsid w:val="7D05694E"/>
    <w:rsid w:val="7D0D192C"/>
    <w:rsid w:val="7D9C4C70"/>
    <w:rsid w:val="B9FDD763"/>
    <w:rsid w:val="BAECE54F"/>
    <w:rsid w:val="BE261823"/>
    <w:rsid w:val="D8FF78C9"/>
    <w:rsid w:val="FCB32FE1"/>
    <w:rsid w:val="FDC73576"/>
    <w:rsid w:val="FFB3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7">
    <w:name w:val="Table Text"/>
    <w:basedOn w:val="1"/>
    <w:semiHidden/>
    <w:qFormat/>
    <w:uiPriority w:val="0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2403</Words>
  <Characters>2594</Characters>
  <Lines>22</Lines>
  <Paragraphs>6</Paragraphs>
  <TotalTime>21</TotalTime>
  <ScaleCrop>false</ScaleCrop>
  <LinksUpToDate>false</LinksUpToDate>
  <CharactersWithSpaces>2746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2024-09-29T02:58:00Z</dcterms:created>
  <dc:creator>徐</dc:creator>
  <cp:lastModifiedBy>马嵘</cp:lastModifiedBy>
  <cp:lastPrinted>2024-09-12T04:24:00Z</cp:lastPrinted>
  <dcterms:modified xsi:type="dcterms:W3CDTF">2024-09-29T07:41:35Z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490706FB2BA84EF4BA8DED7CD672BDFD_13</vt:lpwstr>
  </property>
</Properties>
</file>